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72E34" w:rsidRDefault="00D34172" w:rsidP="00272E34">
      <w:pPr>
        <w:pStyle w:val="Prrafodelista"/>
        <w:spacing w:line="360" w:lineRule="auto"/>
        <w:ind w:left="426"/>
        <w:jc w:val="both"/>
        <w:rPr>
          <w:rFonts w:ascii="Arial" w:hAnsi="Arial" w:cs="Arial"/>
        </w:rPr>
      </w:pPr>
      <w:r w:rsidRPr="00272E34">
        <w:rPr>
          <w:rFonts w:ascii="Arial" w:hAnsi="Arial" w:cs="Arial"/>
          <w:noProof/>
          <w:lang w:eastAsia="es-ES_tradnl"/>
        </w:rPr>
        <w:drawing>
          <wp:anchor distT="0" distB="0" distL="114300" distR="114300" simplePos="0" relativeHeight="251700224" behindDoc="1" locked="0" layoutInCell="1" allowOverlap="0">
            <wp:simplePos x="0" y="0"/>
            <wp:positionH relativeFrom="column">
              <wp:posOffset>1977390</wp:posOffset>
            </wp:positionH>
            <wp:positionV relativeFrom="paragraph">
              <wp:posOffset>-61595</wp:posOffset>
            </wp:positionV>
            <wp:extent cx="1133475" cy="1290955"/>
            <wp:effectExtent l="0" t="0" r="9525" b="4445"/>
            <wp:wrapTight wrapText="bothSides">
              <wp:wrapPolygon edited="0">
                <wp:start x="0" y="0"/>
                <wp:lineTo x="0" y="21356"/>
                <wp:lineTo x="21418" y="21356"/>
                <wp:lineTo x="21418" y="0"/>
                <wp:lineTo x="0" y="0"/>
              </wp:wrapPolygon>
            </wp:wrapTight>
            <wp:docPr id="10" name="Imagen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8"/>
                    <a:srcRect/>
                    <a:stretch>
                      <a:fillRect/>
                    </a:stretch>
                  </pic:blipFill>
                  <pic:spPr bwMode="auto">
                    <a:xfrm>
                      <a:off x="0" y="0"/>
                      <a:ext cx="1133475" cy="1290955"/>
                    </a:xfrm>
                    <a:prstGeom prst="rect">
                      <a:avLst/>
                    </a:prstGeom>
                    <a:noFill/>
                    <a:ln w="9525">
                      <a:noFill/>
                      <a:miter lim="800000"/>
                      <a:headEnd/>
                      <a:tailEnd/>
                    </a:ln>
                  </pic:spPr>
                </pic:pic>
              </a:graphicData>
            </a:graphic>
          </wp:anchor>
        </w:drawing>
      </w: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spacing w:after="0"/>
        <w:rPr>
          <w:rFonts w:ascii="Arial" w:hAnsi="Arial" w:cs="Arial"/>
          <w:b/>
          <w:sz w:val="18"/>
          <w:szCs w:val="18"/>
        </w:rPr>
      </w:pPr>
      <w:r>
        <w:rPr>
          <w:rFonts w:ascii="Arial" w:hAnsi="Arial" w:cs="Arial"/>
        </w:rPr>
        <w:t xml:space="preserve">                                                </w:t>
      </w:r>
      <w:r>
        <w:rPr>
          <w:rFonts w:ascii="Arial" w:hAnsi="Arial" w:cs="Arial"/>
          <w:b/>
          <w:sz w:val="18"/>
          <w:szCs w:val="18"/>
        </w:rPr>
        <w:t>Libertad y Orden</w:t>
      </w:r>
    </w:p>
    <w:p w:rsidR="00272E34" w:rsidRDefault="00272E34" w:rsidP="00272E34">
      <w:pPr>
        <w:spacing w:after="0"/>
      </w:pPr>
      <w:r>
        <w:rPr>
          <w:rFonts w:ascii="Arial" w:hAnsi="Arial" w:cs="Arial"/>
          <w:b/>
          <w:sz w:val="18"/>
          <w:szCs w:val="18"/>
        </w:rPr>
        <w:t xml:space="preserve">                                                       </w:t>
      </w:r>
      <w:r w:rsidRPr="00364A3E">
        <w:rPr>
          <w:rFonts w:ascii="Arial" w:hAnsi="Arial" w:cs="Arial"/>
          <w:b/>
          <w:sz w:val="18"/>
          <w:szCs w:val="18"/>
        </w:rPr>
        <w:t>REPUBLICA DE COLOMBI</w:t>
      </w:r>
      <w:r>
        <w:rPr>
          <w:rFonts w:ascii="Arial" w:hAnsi="Arial" w:cs="Arial"/>
          <w:b/>
          <w:sz w:val="18"/>
          <w:szCs w:val="18"/>
        </w:rPr>
        <w:t>A</w:t>
      </w:r>
    </w:p>
    <w:p w:rsidR="00272E34" w:rsidRDefault="00CB61AF" w:rsidP="00272E34">
      <w:r>
        <w:rPr>
          <w:rFonts w:ascii="Arial" w:hAnsi="Arial" w:cs="Arial"/>
          <w:noProof/>
          <w:lang w:eastAsia="es-ES_tradnl"/>
        </w:rPr>
        <w:drawing>
          <wp:anchor distT="0" distB="0" distL="114300" distR="114300" simplePos="0" relativeHeight="251701248" behindDoc="0" locked="0" layoutInCell="1" allowOverlap="1">
            <wp:simplePos x="0" y="0"/>
            <wp:positionH relativeFrom="column">
              <wp:posOffset>1834515</wp:posOffset>
            </wp:positionH>
            <wp:positionV relativeFrom="paragraph">
              <wp:posOffset>291465</wp:posOffset>
            </wp:positionV>
            <wp:extent cx="1591945" cy="1552575"/>
            <wp:effectExtent l="0" t="0" r="8255" b="9525"/>
            <wp:wrapTight wrapText="bothSides">
              <wp:wrapPolygon edited="0">
                <wp:start x="0" y="0"/>
                <wp:lineTo x="0" y="21467"/>
                <wp:lineTo x="21454" y="21467"/>
                <wp:lineTo x="21454" y="0"/>
                <wp:lineTo x="0" y="0"/>
              </wp:wrapPolygon>
            </wp:wrapTight>
            <wp:docPr id="11" name="Imagen 69" descr="C:\WINDOWS\Archivos temporales de Internet\OLK416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9" descr="C:\WINDOWS\Archivos temporales de Internet\OLK4165\logo.jpg"/>
                    <pic:cNvPicPr>
                      <a:picLocks noChangeAspect="1" noChangeArrowheads="1"/>
                    </pic:cNvPicPr>
                  </pic:nvPicPr>
                  <pic:blipFill>
                    <a:blip r:embed="rId9" r:link="rId10">
                      <a:lum bright="-6000" contrast="24000"/>
                    </a:blip>
                    <a:srcRect/>
                    <a:stretch>
                      <a:fillRect/>
                    </a:stretch>
                  </pic:blipFill>
                  <pic:spPr bwMode="auto">
                    <a:xfrm>
                      <a:off x="0" y="0"/>
                      <a:ext cx="1591945" cy="1552575"/>
                    </a:xfrm>
                    <a:prstGeom prst="rect">
                      <a:avLst/>
                    </a:prstGeom>
                    <a:noFill/>
                    <a:ln w="9525">
                      <a:noFill/>
                      <a:miter lim="800000"/>
                      <a:headEnd/>
                      <a:tailEnd/>
                    </a:ln>
                  </pic:spPr>
                </pic:pic>
              </a:graphicData>
            </a:graphic>
          </wp:anchor>
        </w:drawing>
      </w: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Pr="008036E3" w:rsidRDefault="00272E34" w:rsidP="00272E34">
      <w:pPr>
        <w:pStyle w:val="Prrafodelista"/>
        <w:spacing w:line="360" w:lineRule="auto"/>
        <w:ind w:left="426"/>
        <w:jc w:val="both"/>
        <w:rPr>
          <w:rFonts w:ascii="Arial" w:hAnsi="Arial" w:cs="Arial"/>
        </w:rPr>
      </w:pPr>
    </w:p>
    <w:p w:rsidR="00272E34" w:rsidRPr="005B2189" w:rsidRDefault="00EE65B7" w:rsidP="00272E34">
      <w:pPr>
        <w:autoSpaceDE w:val="0"/>
        <w:autoSpaceDN w:val="0"/>
        <w:adjustRightInd w:val="0"/>
        <w:spacing w:line="360" w:lineRule="auto"/>
        <w:jc w:val="both"/>
        <w:rPr>
          <w:rFonts w:ascii="Arial" w:hAnsi="Arial" w:cs="Arial"/>
        </w:rPr>
      </w:pPr>
      <w:r w:rsidRPr="00EE65B7">
        <w:rPr>
          <w:rFonts w:ascii="Arial" w:hAnsi="Arial" w:cs="Arial"/>
          <w:noProof/>
          <w:lang w:val="es-ES" w:eastAsia="es-ES"/>
        </w:rPr>
        <w:pict>
          <v:rect id="Rectangle 108" o:spid="_x0000_s1026" style="position:absolute;left:0;text-align:left;margin-left:54pt;margin-top:21.65pt;width:324pt;height:53.25pt;z-index:25170227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912 -300 -304 -400 3954 -350 23425 -200 24642 21850 24642 22050 23425 22100 1521 21950 -304 21750 -912 -100 -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" fillcolor="#9bc1ff" strokecolor="#4a7ebb" strokeweight="1.5pt">
            <v:fill color2="#3f80cd" focus="100%" type="gradient">
              <o:fill v:ext="view" type="gradientUnscaled"/>
            </v:fill>
            <v:shadow on="t" opacity="22938f" offset="0"/>
            <v:textbox inset=",7.2pt,,7.2pt">
              <w:txbxContent>
                <w:p w:rsidR="000F313C" w:rsidRPr="00272E34" w:rsidRDefault="000F313C" w:rsidP="00C16993">
                  <w:pPr>
                    <w:jc w:val="center"/>
                    <w:rPr>
                      <w:b/>
                      <w:color w:val="FFFFFF" w:themeColor="background1"/>
                      <w:sz w:val="28"/>
                    </w:rPr>
                  </w:pPr>
                  <w:r>
                    <w:rPr>
                      <w:b/>
                      <w:color w:val="FFFFFF" w:themeColor="background1"/>
                      <w:sz w:val="28"/>
                    </w:rPr>
                    <w:t>ACUERDO DE GOBERNA</w:t>
                  </w:r>
                  <w:r w:rsidR="00F47F3B">
                    <w:rPr>
                      <w:b/>
                      <w:color w:val="FFFFFF" w:themeColor="background1"/>
                      <w:sz w:val="28"/>
                    </w:rPr>
                    <w:t>BI</w:t>
                  </w:r>
                  <w:r>
                    <w:rPr>
                      <w:b/>
                      <w:color w:val="FFFFFF" w:themeColor="background1"/>
                      <w:sz w:val="28"/>
                    </w:rPr>
                    <w:t>LIDAD  EN LOS       ORGANISMOS COMUNALES</w:t>
                  </w:r>
                </w:p>
              </w:txbxContent>
            </v:textbox>
            <w10:wrap type="tight"/>
          </v:rect>
        </w:pict>
      </w:r>
    </w:p>
    <w:p w:rsidR="00272E34" w:rsidRDefault="00272E34" w:rsidP="00272E34">
      <w:pPr>
        <w:pStyle w:val="Prrafodelista"/>
        <w:autoSpaceDE w:val="0"/>
        <w:autoSpaceDN w:val="0"/>
        <w:adjustRightInd w:val="0"/>
        <w:spacing w:line="360" w:lineRule="auto"/>
        <w:ind w:left="0"/>
        <w:jc w:val="both"/>
        <w:rPr>
          <w:rFonts w:ascii="Arial" w:hAnsi="Arial" w:cs="Arial"/>
        </w:rPr>
      </w:pPr>
    </w:p>
    <w:p w:rsidR="00272E34" w:rsidRPr="00C10CF4" w:rsidRDefault="00EE65B7" w:rsidP="00272E34">
      <w:pPr>
        <w:pStyle w:val="Prrafodelista"/>
        <w:autoSpaceDE w:val="0"/>
        <w:autoSpaceDN w:val="0"/>
        <w:adjustRightInd w:val="0"/>
        <w:spacing w:line="360" w:lineRule="auto"/>
        <w:ind w:left="0"/>
        <w:jc w:val="both"/>
        <w:rPr>
          <w:rFonts w:ascii="Arial" w:hAnsi="Arial" w:cs="Arial"/>
        </w:rPr>
      </w:pPr>
      <w:r w:rsidRPr="00EE65B7">
        <w:rPr>
          <w:rFonts w:ascii="Arial" w:hAnsi="Arial" w:cs="Arial"/>
          <w:noProof/>
          <w:lang w:val="es-ES" w:eastAsia="es-ES"/>
        </w:rPr>
        <w:pict>
          <v:shapetype id="_x0000_t202" coordsize="21600,21600" o:spt="202" path="m0,0l0,21600,21600,21600,21600,0xe">
            <v:stroke joinstyle="miter"/>
            <v:path gradientshapeok="t" o:connecttype="rect"/>
          </v:shapetype>
          <v:shape id="Text Box 119" o:spid="_x0000_s1034" type="#_x0000_t202" style="position:absolute;left:0;text-align:left;margin-left:197.25pt;margin-top:6.25pt;width:17.95pt;height:18pt;z-index:2517104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" filled="f" stroked="f">
            <v:textbox inset=",7.2pt,,7.2pt">
              <w:txbxContent>
                <w:p w:rsidR="00EE65B7" w:rsidRDefault="00EE65B7"/>
              </w:txbxContent>
            </v:textbox>
            <w10:wrap type="tight"/>
          </v:shape>
        </w:pict>
      </w:r>
    </w:p>
    <w:p w:rsidR="00272E34" w:rsidRDefault="00272E34" w:rsidP="00272E34">
      <w:pPr>
        <w:spacing w:line="360" w:lineRule="auto"/>
        <w:jc w:val="center"/>
        <w:rPr>
          <w:rFonts w:ascii="Arial" w:hAnsi="Arial"/>
          <w:b/>
          <w:sz w:val="28"/>
        </w:rPr>
      </w:pPr>
      <w:r>
        <w:rPr>
          <w:rFonts w:ascii="Arial" w:hAnsi="Arial"/>
          <w:b/>
          <w:sz w:val="28"/>
        </w:rPr>
        <w:t>Ética</w:t>
      </w:r>
      <w:r w:rsidR="00D34172">
        <w:rPr>
          <w:rFonts w:ascii="Arial" w:hAnsi="Arial"/>
          <w:b/>
          <w:sz w:val="28"/>
        </w:rPr>
        <w:t xml:space="preserve"> en el Ejercicio </w:t>
      </w:r>
      <w:r>
        <w:rPr>
          <w:rFonts w:ascii="Arial" w:hAnsi="Arial"/>
          <w:b/>
          <w:sz w:val="28"/>
        </w:rPr>
        <w:t>Comunal; Respeto a los principios de la Comunidad y compromiso con l</w:t>
      </w:r>
      <w:r w:rsidR="00D34172">
        <w:rPr>
          <w:rFonts w:ascii="Arial" w:hAnsi="Arial"/>
          <w:b/>
          <w:sz w:val="28"/>
        </w:rPr>
        <w:t>os comunales y la</w:t>
      </w:r>
      <w:r>
        <w:rPr>
          <w:rFonts w:ascii="Arial" w:hAnsi="Arial"/>
          <w:b/>
          <w:sz w:val="28"/>
        </w:rPr>
        <w:t xml:space="preserve"> sociedad.</w:t>
      </w:r>
    </w:p>
    <w:p w:rsidR="00272E34" w:rsidRDefault="00272E34" w:rsidP="00272E34">
      <w:pPr>
        <w:spacing w:after="0" w:line="336" w:lineRule="auto"/>
        <w:rPr>
          <w:rFonts w:ascii="Times" w:hAnsi="Times" w:cs="Times New Roman"/>
          <w:sz w:val="20"/>
          <w:szCs w:val="20"/>
          <w:lang w:eastAsia="es-ES_tradnl"/>
        </w:rPr>
      </w:pPr>
    </w:p>
    <w:p w:rsidR="00272E34" w:rsidRDefault="00272E34" w:rsidP="00272E34">
      <w:pPr>
        <w:spacing w:after="0" w:line="336" w:lineRule="auto"/>
        <w:rPr>
          <w:rFonts w:ascii="Times" w:hAnsi="Times" w:cs="Times New Roman"/>
          <w:sz w:val="20"/>
          <w:szCs w:val="20"/>
          <w:lang w:eastAsia="es-ES_tradnl"/>
        </w:rPr>
      </w:pPr>
    </w:p>
    <w:p w:rsidR="00272E34" w:rsidRPr="00272E34" w:rsidRDefault="00272E34" w:rsidP="00272E34">
      <w:pPr>
        <w:spacing w:after="0" w:line="336" w:lineRule="auto"/>
        <w:rPr>
          <w:rFonts w:ascii="Arial" w:hAnsi="Arial" w:cs="Times New Roman"/>
          <w:b/>
          <w:sz w:val="28"/>
          <w:szCs w:val="20"/>
          <w:lang w:eastAsia="es-ES_tradnl"/>
        </w:rPr>
      </w:pPr>
      <w:r w:rsidRPr="00272E34">
        <w:rPr>
          <w:rFonts w:ascii="Arial" w:hAnsi="Arial" w:cs="Times New Roman"/>
          <w:b/>
          <w:sz w:val="28"/>
          <w:szCs w:val="20"/>
          <w:lang w:eastAsia="es-ES_tradnl"/>
        </w:rPr>
        <w:t xml:space="preserve">                         </w:t>
      </w:r>
      <w:r>
        <w:rPr>
          <w:rFonts w:ascii="Arial" w:hAnsi="Arial" w:cs="Times New Roman"/>
          <w:b/>
          <w:sz w:val="28"/>
          <w:szCs w:val="20"/>
          <w:lang w:eastAsia="es-ES_tradnl"/>
        </w:rPr>
        <w:t xml:space="preserve">                        </w:t>
      </w:r>
      <w:r w:rsidRPr="00272E34">
        <w:rPr>
          <w:rFonts w:ascii="Arial" w:hAnsi="Arial" w:cs="Times New Roman"/>
          <w:b/>
          <w:sz w:val="28"/>
          <w:szCs w:val="20"/>
          <w:lang w:eastAsia="es-ES_tradnl"/>
        </w:rPr>
        <w:t>APOYA:</w:t>
      </w:r>
    </w:p>
    <w:p w:rsidR="00272E34" w:rsidRPr="00273C9E" w:rsidRDefault="00CB61AF" w:rsidP="00272E34">
      <w:pPr>
        <w:spacing w:after="0" w:line="336" w:lineRule="auto"/>
        <w:rPr>
          <w:rFonts w:ascii="Times" w:hAnsi="Times" w:cs="Times New Roman"/>
          <w:sz w:val="20"/>
          <w:szCs w:val="20"/>
          <w:lang w:eastAsia="es-ES_tradnl"/>
        </w:rPr>
      </w:pPr>
      <w:r>
        <w:rPr>
          <w:rFonts w:ascii="Arial" w:hAnsi="Arial" w:cs="Arial"/>
          <w:noProof/>
          <w:lang w:eastAsia="es-ES_tradnl"/>
        </w:rPr>
        <w:drawing>
          <wp:anchor distT="0" distB="0" distL="114300" distR="114300" simplePos="0" relativeHeight="251703296" behindDoc="1" locked="0" layoutInCell="1" allowOverlap="0">
            <wp:simplePos x="0" y="0"/>
            <wp:positionH relativeFrom="column">
              <wp:posOffset>1362710</wp:posOffset>
            </wp:positionH>
            <wp:positionV relativeFrom="paragraph">
              <wp:posOffset>176530</wp:posOffset>
            </wp:positionV>
            <wp:extent cx="1143000" cy="1144905"/>
            <wp:effectExtent l="0" t="0" r="0" b="0"/>
            <wp:wrapTight wrapText="bothSides">
              <wp:wrapPolygon edited="0">
                <wp:start x="0" y="0"/>
                <wp:lineTo x="0" y="21205"/>
                <wp:lineTo x="21240" y="21205"/>
                <wp:lineTo x="21240" y="0"/>
                <wp:lineTo x="0" y="0"/>
              </wp:wrapPolygon>
            </wp:wrapTight>
            <wp:docPr id="12" name="Imagen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8"/>
                    <a:srcRect/>
                    <a:stretch>
                      <a:fillRect/>
                    </a:stretch>
                  </pic:blipFill>
                  <pic:spPr bwMode="auto">
                    <a:xfrm>
                      <a:off x="0" y="0"/>
                      <a:ext cx="1143000" cy="1144905"/>
                    </a:xfrm>
                    <a:prstGeom prst="rect">
                      <a:avLst/>
                    </a:prstGeom>
                    <a:noFill/>
                    <a:ln w="9525">
                      <a:noFill/>
                      <a:miter lim="800000"/>
                      <a:headEnd/>
                      <a:tailEnd/>
                    </a:ln>
                  </pic:spPr>
                </pic:pic>
              </a:graphicData>
            </a:graphic>
          </wp:anchor>
        </w:drawing>
      </w:r>
      <w:r w:rsidR="00272E34" w:rsidRPr="00273C9E">
        <w:rPr>
          <w:rFonts w:ascii="Times" w:hAnsi="Times" w:cs="Times New Roman"/>
          <w:sz w:val="20"/>
          <w:szCs w:val="20"/>
          <w:lang w:eastAsia="es-ES_tradnl"/>
        </w:rPr>
        <w:t xml:space="preserve">  </w:t>
      </w:r>
    </w:p>
    <w:p w:rsidR="00272E34" w:rsidRDefault="00272E34" w:rsidP="00272E34">
      <w:pPr>
        <w:autoSpaceDE w:val="0"/>
        <w:autoSpaceDN w:val="0"/>
        <w:adjustRightInd w:val="0"/>
        <w:spacing w:line="360" w:lineRule="auto"/>
        <w:jc w:val="both"/>
        <w:rPr>
          <w:rFonts w:ascii="Arial" w:hAnsi="Arial" w:cs="Arial"/>
        </w:rPr>
      </w:pPr>
      <w:r>
        <w:rPr>
          <w:rFonts w:ascii="Arial" w:hAnsi="Arial" w:cs="Arial"/>
          <w:noProof/>
          <w:lang w:eastAsia="es-ES_tradnl"/>
        </w:rPr>
        <w:drawing>
          <wp:anchor distT="0" distB="0" distL="114300" distR="114300" simplePos="0" relativeHeight="251704320" behindDoc="0" locked="0" layoutInCell="1" allowOverlap="1">
            <wp:simplePos x="0" y="0"/>
            <wp:positionH relativeFrom="column">
              <wp:posOffset>2743200</wp:posOffset>
            </wp:positionH>
            <wp:positionV relativeFrom="paragraph">
              <wp:posOffset>104140</wp:posOffset>
            </wp:positionV>
            <wp:extent cx="2057400" cy="1066800"/>
            <wp:effectExtent l="25400" t="0" r="0" b="0"/>
            <wp:wrapTight wrapText="bothSides">
              <wp:wrapPolygon edited="0">
                <wp:start x="5600" y="514"/>
                <wp:lineTo x="1600" y="2057"/>
                <wp:lineTo x="-267" y="4629"/>
                <wp:lineTo x="-267" y="14914"/>
                <wp:lineTo x="2667" y="16971"/>
                <wp:lineTo x="-267" y="16971"/>
                <wp:lineTo x="-267" y="19543"/>
                <wp:lineTo x="9867" y="21086"/>
                <wp:lineTo x="10933" y="21086"/>
                <wp:lineTo x="20000" y="20571"/>
                <wp:lineTo x="20000" y="16971"/>
                <wp:lineTo x="21600" y="16971"/>
                <wp:lineTo x="21600" y="8743"/>
                <wp:lineTo x="20267" y="8743"/>
                <wp:lineTo x="19467" y="1543"/>
                <wp:lineTo x="7467" y="514"/>
                <wp:lineTo x="5600" y="514"/>
              </wp:wrapPolygon>
            </wp:wrapTight>
            <wp:docPr id="14"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srcRect/>
                    <a:stretch>
                      <a:fillRect/>
                    </a:stretch>
                  </pic:blipFill>
                  <pic:spPr bwMode="auto">
                    <a:xfrm>
                      <a:off x="0" y="0"/>
                      <a:ext cx="2057400" cy="1066800"/>
                    </a:xfrm>
                    <a:prstGeom prst="rect">
                      <a:avLst/>
                    </a:prstGeom>
                    <a:noFill/>
                    <a:ln w="9525">
                      <a:noFill/>
                      <a:miter lim="800000"/>
                      <a:headEnd/>
                      <a:tailEnd/>
                    </a:ln>
                  </pic:spPr>
                </pic:pic>
              </a:graphicData>
            </a:graphic>
          </wp:anchor>
        </w:drawing>
      </w:r>
      <w:r>
        <w:rPr>
          <w:rFonts w:ascii="Arial" w:hAnsi="Arial" w:cs="Arial"/>
        </w:rPr>
        <w:t xml:space="preserve">                                                               </w:t>
      </w: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spacing w:after="0"/>
        <w:rPr>
          <w:rFonts w:ascii="Arial" w:hAnsi="Arial" w:cs="Arial"/>
          <w:b/>
          <w:sz w:val="18"/>
          <w:szCs w:val="18"/>
        </w:rPr>
      </w:pPr>
    </w:p>
    <w:p w:rsidR="00272E34" w:rsidRDefault="00272E34" w:rsidP="00272E34">
      <w:pPr>
        <w:spacing w:after="0"/>
        <w:rPr>
          <w:rFonts w:ascii="Arial" w:hAnsi="Arial" w:cs="Arial"/>
          <w:b/>
          <w:sz w:val="18"/>
          <w:szCs w:val="18"/>
        </w:rPr>
      </w:pPr>
      <w:r>
        <w:rPr>
          <w:rFonts w:ascii="Arial" w:hAnsi="Arial" w:cs="Arial"/>
          <w:b/>
          <w:sz w:val="18"/>
          <w:szCs w:val="18"/>
        </w:rPr>
        <w:t xml:space="preserve">                                          Libertad y Orden</w:t>
      </w:r>
    </w:p>
    <w:p w:rsidR="00272E34" w:rsidRPr="00AF28F6" w:rsidRDefault="00272E34" w:rsidP="00272E34">
      <w:pPr>
        <w:spacing w:after="0"/>
        <w:rPr>
          <w:rFonts w:ascii="Arial" w:hAnsi="Arial" w:cs="Arial"/>
          <w:b/>
          <w:sz w:val="18"/>
          <w:szCs w:val="18"/>
        </w:rPr>
      </w:pPr>
      <w:r>
        <w:rPr>
          <w:rFonts w:ascii="Arial" w:hAnsi="Arial" w:cs="Arial"/>
          <w:b/>
          <w:sz w:val="18"/>
          <w:szCs w:val="18"/>
        </w:rPr>
        <w:t xml:space="preserve">                                       </w:t>
      </w:r>
      <w:r w:rsidRPr="00AF28F6">
        <w:rPr>
          <w:rFonts w:ascii="Arial" w:hAnsi="Arial" w:cs="Arial"/>
          <w:b/>
          <w:sz w:val="18"/>
          <w:szCs w:val="18"/>
        </w:rPr>
        <w:t xml:space="preserve">Ministerio del Interior                                                   </w:t>
      </w:r>
    </w:p>
    <w:p w:rsidR="00272E34" w:rsidRDefault="00272E34" w:rsidP="00272E34">
      <w:pPr>
        <w:spacing w:after="0"/>
      </w:pPr>
      <w:r>
        <w:rPr>
          <w:rFonts w:ascii="Arial" w:hAnsi="Arial" w:cs="Arial"/>
          <w:b/>
          <w:sz w:val="18"/>
          <w:szCs w:val="18"/>
        </w:rPr>
        <w:t xml:space="preserve">                                    </w:t>
      </w:r>
      <w:r w:rsidRPr="00364A3E">
        <w:rPr>
          <w:rFonts w:ascii="Arial" w:hAnsi="Arial" w:cs="Arial"/>
          <w:b/>
          <w:sz w:val="18"/>
          <w:szCs w:val="18"/>
        </w:rPr>
        <w:t>REPUBLICA DE COLOMBI</w:t>
      </w:r>
      <w:r>
        <w:rPr>
          <w:rFonts w:ascii="Arial" w:hAnsi="Arial" w:cs="Arial"/>
          <w:b/>
          <w:sz w:val="18"/>
          <w:szCs w:val="18"/>
        </w:rPr>
        <w:t>A</w:t>
      </w:r>
    </w:p>
    <w:p w:rsidR="00314F3D" w:rsidRDefault="00314F3D" w:rsidP="00517083">
      <w:pPr>
        <w:autoSpaceDE w:val="0"/>
        <w:autoSpaceDN w:val="0"/>
        <w:adjustRightInd w:val="0"/>
        <w:spacing w:line="360" w:lineRule="auto"/>
        <w:jc w:val="both"/>
        <w:rPr>
          <w:rFonts w:ascii="Arial" w:hAnsi="Arial" w:cs="Arial"/>
        </w:rPr>
      </w:pPr>
    </w:p>
    <w:p w:rsidR="00A72439" w:rsidRPr="00275E88" w:rsidRDefault="00A72439" w:rsidP="00275E88">
      <w:pPr>
        <w:autoSpaceDE w:val="0"/>
        <w:autoSpaceDN w:val="0"/>
        <w:adjustRightInd w:val="0"/>
        <w:spacing w:line="360" w:lineRule="auto"/>
        <w:jc w:val="both"/>
        <w:rPr>
          <w:rFonts w:ascii="Arial" w:hAnsi="Arial" w:cs="Arial"/>
        </w:rPr>
      </w:pPr>
    </w:p>
    <w:p w:rsidR="00CB0C96" w:rsidRDefault="00CB0C96" w:rsidP="00301320">
      <w:pPr>
        <w:spacing w:line="360" w:lineRule="auto"/>
        <w:jc w:val="center"/>
        <w:rPr>
          <w:rFonts w:ascii="Arial" w:hAnsi="Arial"/>
          <w:b/>
          <w:sz w:val="28"/>
        </w:rPr>
      </w:pPr>
      <w:r>
        <w:rPr>
          <w:rFonts w:ascii="Arial" w:hAnsi="Arial"/>
          <w:b/>
          <w:sz w:val="28"/>
        </w:rPr>
        <w:t>PRESENTACIÓN</w:t>
      </w:r>
    </w:p>
    <w:p w:rsidR="00CB0C96" w:rsidRDefault="00CB0C96" w:rsidP="00CB0C96">
      <w:pPr>
        <w:spacing w:line="360" w:lineRule="auto"/>
        <w:jc w:val="both"/>
        <w:rPr>
          <w:rFonts w:ascii="Arial" w:hAnsi="Arial"/>
        </w:rPr>
      </w:pPr>
      <w:r w:rsidRPr="00517083">
        <w:rPr>
          <w:rFonts w:ascii="Arial" w:hAnsi="Arial"/>
        </w:rPr>
        <w:t xml:space="preserve">El </w:t>
      </w:r>
      <w:r w:rsidR="009E6F9D">
        <w:rPr>
          <w:rFonts w:ascii="Arial" w:hAnsi="Arial"/>
        </w:rPr>
        <w:t>presente Acuerdo de gobernabilidad en</w:t>
      </w:r>
      <w:r>
        <w:rPr>
          <w:rFonts w:ascii="Arial" w:hAnsi="Arial"/>
        </w:rPr>
        <w:t xml:space="preserve"> los Organismos Comunales</w:t>
      </w:r>
      <w:r w:rsidRPr="00517083">
        <w:rPr>
          <w:rFonts w:ascii="Arial" w:hAnsi="Arial"/>
        </w:rPr>
        <w:t xml:space="preserve">, ha sido </w:t>
      </w:r>
      <w:r w:rsidR="009E6F9D" w:rsidRPr="00517083">
        <w:rPr>
          <w:rFonts w:ascii="Arial" w:hAnsi="Arial"/>
        </w:rPr>
        <w:t>construido</w:t>
      </w:r>
      <w:r w:rsidRPr="00517083">
        <w:rPr>
          <w:rFonts w:ascii="Arial" w:hAnsi="Arial"/>
        </w:rPr>
        <w:t xml:space="preserve"> y </w:t>
      </w:r>
      <w:r w:rsidR="009E6F9D" w:rsidRPr="00517083">
        <w:rPr>
          <w:rFonts w:ascii="Arial" w:hAnsi="Arial"/>
        </w:rPr>
        <w:t>adecuado</w:t>
      </w:r>
      <w:r w:rsidRPr="00517083">
        <w:rPr>
          <w:rFonts w:ascii="Arial" w:hAnsi="Arial"/>
        </w:rPr>
        <w:t xml:space="preserve"> </w:t>
      </w:r>
      <w:r>
        <w:rPr>
          <w:rFonts w:ascii="Arial" w:hAnsi="Arial"/>
        </w:rPr>
        <w:t xml:space="preserve">con </w:t>
      </w:r>
      <w:r w:rsidRPr="00517083">
        <w:rPr>
          <w:rFonts w:ascii="Arial" w:hAnsi="Arial"/>
        </w:rPr>
        <w:t xml:space="preserve">los </w:t>
      </w:r>
      <w:r>
        <w:rPr>
          <w:rFonts w:ascii="Arial" w:hAnsi="Arial"/>
        </w:rPr>
        <w:t xml:space="preserve">miembros </w:t>
      </w:r>
      <w:r w:rsidRPr="00517083">
        <w:rPr>
          <w:rFonts w:ascii="Arial" w:hAnsi="Arial"/>
        </w:rPr>
        <w:t>de la Confederación de Juntas de Acción Comunal</w:t>
      </w:r>
      <w:r w:rsidR="0077142B">
        <w:rPr>
          <w:rFonts w:ascii="Arial" w:hAnsi="Arial"/>
        </w:rPr>
        <w:t xml:space="preserve"> a nivel nacional, </w:t>
      </w:r>
      <w:r>
        <w:rPr>
          <w:rFonts w:ascii="Arial" w:hAnsi="Arial"/>
        </w:rPr>
        <w:t xml:space="preserve">con el acompañamiento y asesoría de la Unidad Administrativa Especial de Organizaciones Solidarias y </w:t>
      </w:r>
      <w:r w:rsidR="00B8698A">
        <w:rPr>
          <w:rFonts w:ascii="Arial" w:hAnsi="Arial"/>
        </w:rPr>
        <w:t xml:space="preserve">el </w:t>
      </w:r>
      <w:r>
        <w:rPr>
          <w:rFonts w:ascii="Arial" w:hAnsi="Arial"/>
        </w:rPr>
        <w:t>Ministerio del Interior</w:t>
      </w:r>
      <w:r w:rsidRPr="00517083">
        <w:rPr>
          <w:rFonts w:ascii="Arial" w:hAnsi="Arial"/>
        </w:rPr>
        <w:t xml:space="preserve"> </w:t>
      </w:r>
    </w:p>
    <w:p w:rsidR="00CB0C96" w:rsidRDefault="00CB0C96" w:rsidP="00CB0C96">
      <w:pPr>
        <w:spacing w:line="360" w:lineRule="auto"/>
        <w:jc w:val="both"/>
        <w:rPr>
          <w:rFonts w:ascii="Arial" w:hAnsi="Arial"/>
        </w:rPr>
      </w:pPr>
      <w:r>
        <w:rPr>
          <w:rFonts w:ascii="Arial" w:hAnsi="Arial"/>
        </w:rPr>
        <w:t>Los organismos de acción comunal e</w:t>
      </w:r>
      <w:r w:rsidRPr="00517083">
        <w:rPr>
          <w:rFonts w:ascii="Arial" w:hAnsi="Arial"/>
        </w:rPr>
        <w:t>xpresamos en este documento nuestro verdadero compromiso con el desempeño de la función pública que nos compete, hacia el logro de una gestión caracterizada por la integridad, la transparencia, la eficiencia y la clara orientación de los fines del estado, es decir, el bien común de todos los comunales.</w:t>
      </w:r>
    </w:p>
    <w:p w:rsidR="008458AA" w:rsidRDefault="00B8698A" w:rsidP="00EE65B7">
      <w:pPr>
        <w:spacing w:beforeLines="1" w:afterLines="1" w:line="360" w:lineRule="auto"/>
        <w:jc w:val="both"/>
        <w:rPr>
          <w:rFonts w:ascii="Arial" w:hAnsi="Arial" w:cs="Times New Roman"/>
          <w:szCs w:val="20"/>
          <w:lang w:eastAsia="es-ES_tradnl"/>
        </w:rPr>
      </w:pPr>
      <w:r>
        <w:rPr>
          <w:rFonts w:ascii="Arial" w:hAnsi="Arial" w:cs="Times New Roman"/>
          <w:szCs w:val="20"/>
          <w:lang w:eastAsia="es-ES_tradnl"/>
        </w:rPr>
        <w:t>Este Acuerdo</w:t>
      </w:r>
      <w:r w:rsidR="00CB0C96" w:rsidRPr="00CB0C96">
        <w:rPr>
          <w:rFonts w:ascii="Arial" w:hAnsi="Arial" w:cs="Times New Roman"/>
          <w:szCs w:val="20"/>
          <w:lang w:eastAsia="es-ES_tradnl"/>
        </w:rPr>
        <w:t xml:space="preserve"> </w:t>
      </w:r>
      <w:r w:rsidR="00275E88" w:rsidRPr="00CB0C96">
        <w:rPr>
          <w:rFonts w:ascii="Arial" w:hAnsi="Arial" w:cs="Times New Roman"/>
          <w:szCs w:val="20"/>
          <w:lang w:eastAsia="es-ES_tradnl"/>
        </w:rPr>
        <w:t>acopia</w:t>
      </w:r>
      <w:r w:rsidR="00CB0C96" w:rsidRPr="00CB0C96">
        <w:rPr>
          <w:rFonts w:ascii="Arial" w:hAnsi="Arial" w:cs="Times New Roman"/>
          <w:szCs w:val="20"/>
          <w:lang w:eastAsia="es-ES_tradnl"/>
        </w:rPr>
        <w:t xml:space="preserve"> las </w:t>
      </w:r>
      <w:r w:rsidR="00275E88" w:rsidRPr="00CB0C96">
        <w:rPr>
          <w:rFonts w:ascii="Arial" w:hAnsi="Arial" w:cs="Times New Roman"/>
          <w:szCs w:val="20"/>
          <w:lang w:eastAsia="es-ES_tradnl"/>
        </w:rPr>
        <w:t>reglas</w:t>
      </w:r>
      <w:r w:rsidR="00CB0C96" w:rsidRPr="00CB0C96">
        <w:rPr>
          <w:rFonts w:ascii="Arial" w:hAnsi="Arial" w:cs="Times New Roman"/>
          <w:szCs w:val="20"/>
          <w:lang w:eastAsia="es-ES_tradnl"/>
        </w:rPr>
        <w:t xml:space="preserve"> de </w:t>
      </w:r>
      <w:r w:rsidR="00275E88" w:rsidRPr="00CB0C96">
        <w:rPr>
          <w:rFonts w:ascii="Arial" w:hAnsi="Arial" w:cs="Times New Roman"/>
          <w:szCs w:val="20"/>
          <w:lang w:eastAsia="es-ES_tradnl"/>
        </w:rPr>
        <w:t>comportamiento</w:t>
      </w:r>
      <w:r w:rsidR="00CB0C96" w:rsidRPr="00CB0C96">
        <w:rPr>
          <w:rFonts w:ascii="Arial" w:hAnsi="Arial" w:cs="Times New Roman"/>
          <w:szCs w:val="20"/>
          <w:lang w:eastAsia="es-ES_tradnl"/>
        </w:rPr>
        <w:t xml:space="preserve">, mecanismos e instrumentos que debe adoptar nuestro nivel directivo, </w:t>
      </w:r>
      <w:r w:rsidR="00B555CB" w:rsidRPr="00CB0C96">
        <w:rPr>
          <w:rFonts w:ascii="Arial" w:hAnsi="Arial" w:cs="Times New Roman"/>
          <w:szCs w:val="20"/>
          <w:lang w:eastAsia="es-ES_tradnl"/>
        </w:rPr>
        <w:t>obligándose</w:t>
      </w:r>
      <w:r w:rsidR="00CB0C96" w:rsidRPr="00CB0C96">
        <w:rPr>
          <w:rFonts w:ascii="Arial" w:hAnsi="Arial" w:cs="Times New Roman"/>
          <w:szCs w:val="20"/>
          <w:lang w:eastAsia="es-ES_tradnl"/>
        </w:rPr>
        <w:t xml:space="preserve"> a trabajar con </w:t>
      </w:r>
      <w:r w:rsidR="0077142B">
        <w:rPr>
          <w:rFonts w:ascii="Arial" w:hAnsi="Arial" w:cs="Times New Roman"/>
          <w:szCs w:val="20"/>
          <w:lang w:eastAsia="es-ES_tradnl"/>
        </w:rPr>
        <w:t>integridad</w:t>
      </w:r>
      <w:r w:rsidR="00CB0C96" w:rsidRPr="00CB0C96">
        <w:rPr>
          <w:rFonts w:ascii="Arial" w:hAnsi="Arial" w:cs="Times New Roman"/>
          <w:szCs w:val="20"/>
          <w:lang w:eastAsia="es-ES_tradnl"/>
        </w:rPr>
        <w:t xml:space="preserve">, </w:t>
      </w:r>
      <w:r w:rsidR="0077142B">
        <w:rPr>
          <w:rFonts w:ascii="Arial" w:hAnsi="Arial" w:cs="Times New Roman"/>
          <w:szCs w:val="20"/>
          <w:lang w:eastAsia="es-ES_tradnl"/>
        </w:rPr>
        <w:t>compromiso</w:t>
      </w:r>
      <w:r w:rsidR="00CB0C96" w:rsidRPr="00CB0C96">
        <w:rPr>
          <w:rFonts w:ascii="Arial" w:hAnsi="Arial" w:cs="Times New Roman"/>
          <w:szCs w:val="20"/>
          <w:lang w:eastAsia="es-ES_tradnl"/>
        </w:rPr>
        <w:t xml:space="preserve">, </w:t>
      </w:r>
      <w:r w:rsidR="00B555CB" w:rsidRPr="00CB0C96">
        <w:rPr>
          <w:rFonts w:ascii="Arial" w:hAnsi="Arial" w:cs="Times New Roman"/>
          <w:szCs w:val="20"/>
          <w:lang w:eastAsia="es-ES_tradnl"/>
        </w:rPr>
        <w:t>honestidad</w:t>
      </w:r>
      <w:r w:rsidR="00CB0C96" w:rsidRPr="00CB0C96">
        <w:rPr>
          <w:rFonts w:ascii="Arial" w:hAnsi="Arial" w:cs="Times New Roman"/>
          <w:szCs w:val="20"/>
          <w:lang w:eastAsia="es-ES_tradnl"/>
        </w:rPr>
        <w:t xml:space="preserve"> y transparencia,  sin ninguna </w:t>
      </w:r>
      <w:r w:rsidR="00B555CB">
        <w:rPr>
          <w:rFonts w:ascii="Arial" w:hAnsi="Arial" w:cs="Times New Roman"/>
          <w:szCs w:val="20"/>
          <w:lang w:eastAsia="es-ES_tradnl"/>
        </w:rPr>
        <w:t>discriminación en</w:t>
      </w:r>
      <w:r w:rsidR="00CB0C96" w:rsidRPr="00CB0C96">
        <w:rPr>
          <w:rFonts w:ascii="Arial" w:hAnsi="Arial" w:cs="Times New Roman"/>
          <w:szCs w:val="20"/>
          <w:lang w:eastAsia="es-ES_tradnl"/>
        </w:rPr>
        <w:t xml:space="preserve"> </w:t>
      </w:r>
      <w:r>
        <w:rPr>
          <w:rFonts w:ascii="Arial" w:hAnsi="Arial" w:cs="Times New Roman"/>
          <w:szCs w:val="20"/>
          <w:lang w:eastAsia="es-ES_tradnl"/>
        </w:rPr>
        <w:t>aspectos de carácter</w:t>
      </w:r>
      <w:r w:rsidR="00CB0C96" w:rsidRPr="00CB0C96">
        <w:rPr>
          <w:rFonts w:ascii="Arial" w:hAnsi="Arial" w:cs="Times New Roman"/>
          <w:szCs w:val="20"/>
          <w:lang w:eastAsia="es-ES_tradnl"/>
        </w:rPr>
        <w:t xml:space="preserve"> </w:t>
      </w:r>
      <w:r w:rsidR="00B555CB">
        <w:rPr>
          <w:rFonts w:ascii="Arial" w:hAnsi="Arial" w:cs="Times New Roman"/>
          <w:szCs w:val="20"/>
          <w:lang w:eastAsia="es-ES_tradnl"/>
        </w:rPr>
        <w:t xml:space="preserve">social, </w:t>
      </w:r>
      <w:r w:rsidR="00CB0C96" w:rsidRPr="00CB0C96">
        <w:rPr>
          <w:rFonts w:ascii="Arial" w:hAnsi="Arial" w:cs="Times New Roman"/>
          <w:szCs w:val="20"/>
          <w:lang w:eastAsia="es-ES_tradnl"/>
        </w:rPr>
        <w:t xml:space="preserve">religioso, de </w:t>
      </w:r>
      <w:r w:rsidR="0077142B">
        <w:rPr>
          <w:rFonts w:ascii="Arial" w:hAnsi="Arial" w:cs="Times New Roman"/>
          <w:szCs w:val="20"/>
          <w:lang w:eastAsia="es-ES_tradnl"/>
        </w:rPr>
        <w:t>gé</w:t>
      </w:r>
      <w:r>
        <w:rPr>
          <w:rFonts w:ascii="Arial" w:hAnsi="Arial" w:cs="Times New Roman"/>
          <w:szCs w:val="20"/>
          <w:lang w:eastAsia="es-ES_tradnl"/>
        </w:rPr>
        <w:t>nero y</w:t>
      </w:r>
      <w:r w:rsidR="00B555CB">
        <w:rPr>
          <w:rFonts w:ascii="Arial" w:hAnsi="Arial" w:cs="Times New Roman"/>
          <w:szCs w:val="20"/>
          <w:lang w:eastAsia="es-ES_tradnl"/>
        </w:rPr>
        <w:t xml:space="preserve"> raza, </w:t>
      </w:r>
      <w:r w:rsidR="00CB0C96" w:rsidRPr="00CB0C96">
        <w:rPr>
          <w:rFonts w:ascii="Arial" w:hAnsi="Arial" w:cs="Times New Roman"/>
          <w:szCs w:val="20"/>
          <w:lang w:eastAsia="es-ES_tradnl"/>
        </w:rPr>
        <w:t xml:space="preserve">con el fin de </w:t>
      </w:r>
      <w:r w:rsidR="00B555CB" w:rsidRPr="00CB0C96">
        <w:rPr>
          <w:rFonts w:ascii="Arial" w:hAnsi="Arial" w:cs="Times New Roman"/>
          <w:szCs w:val="20"/>
          <w:lang w:eastAsia="es-ES_tradnl"/>
        </w:rPr>
        <w:t>crear</w:t>
      </w:r>
      <w:r w:rsidR="00B555CB">
        <w:rPr>
          <w:rFonts w:ascii="Arial" w:hAnsi="Arial" w:cs="Times New Roman"/>
          <w:szCs w:val="20"/>
          <w:lang w:eastAsia="es-ES_tradnl"/>
        </w:rPr>
        <w:t xml:space="preserve"> confianza en la comunidad y en los Organismos comunales.</w:t>
      </w:r>
      <w:r w:rsidR="0077142B">
        <w:rPr>
          <w:rFonts w:ascii="Arial" w:hAnsi="Arial" w:cs="Times New Roman"/>
          <w:szCs w:val="20"/>
          <w:lang w:eastAsia="es-ES_tradnl"/>
        </w:rPr>
        <w:t xml:space="preserve"> Los propósitos de este acuerdo son los siguientes:</w:t>
      </w:r>
    </w:p>
    <w:p w:rsidR="00B8698A" w:rsidRDefault="00B8698A" w:rsidP="00EE65B7">
      <w:pPr>
        <w:spacing w:beforeLines="1" w:afterLines="1" w:line="360" w:lineRule="auto"/>
        <w:jc w:val="both"/>
        <w:rPr>
          <w:rFonts w:ascii="Arial" w:hAnsi="Arial" w:cs="Times New Roman"/>
          <w:szCs w:val="20"/>
          <w:lang w:eastAsia="es-ES_tradnl"/>
        </w:rPr>
      </w:pPr>
    </w:p>
    <w:p w:rsidR="007B2ED5" w:rsidRPr="007B2ED5" w:rsidRDefault="008458AA" w:rsidP="00EE65B7">
      <w:pPr>
        <w:numPr>
          <w:ilvl w:val="0"/>
          <w:numId w:val="16"/>
        </w:numPr>
        <w:spacing w:beforeLines="1" w:afterLines="1" w:line="360" w:lineRule="auto"/>
        <w:jc w:val="both"/>
        <w:rPr>
          <w:rFonts w:ascii="Arial" w:hAnsi="Arial"/>
          <w:szCs w:val="20"/>
          <w:lang w:eastAsia="es-ES_tradnl"/>
        </w:rPr>
      </w:pPr>
      <w:r>
        <w:rPr>
          <w:rFonts w:ascii="Arial" w:hAnsi="Arial"/>
          <w:szCs w:val="22"/>
          <w:lang w:val="es-ES" w:eastAsia="es-ES_tradnl"/>
        </w:rPr>
        <w:t>F</w:t>
      </w:r>
      <w:r w:rsidR="007B2ED5" w:rsidRPr="007B2ED5">
        <w:rPr>
          <w:rFonts w:ascii="Arial" w:hAnsi="Arial"/>
          <w:szCs w:val="22"/>
          <w:lang w:val="es-ES" w:eastAsia="es-ES_tradnl"/>
        </w:rPr>
        <w:t>ortalecimiento en la</w:t>
      </w:r>
      <w:r w:rsidR="0077142B" w:rsidRPr="007B2ED5">
        <w:rPr>
          <w:rFonts w:ascii="Arial" w:hAnsi="Arial"/>
          <w:szCs w:val="22"/>
          <w:lang w:val="es-ES" w:eastAsia="es-ES_tradnl"/>
        </w:rPr>
        <w:t xml:space="preserve"> gobernabilidad en los organismos comunales.</w:t>
      </w:r>
    </w:p>
    <w:p w:rsidR="007B2ED5" w:rsidRPr="007B2ED5" w:rsidRDefault="007B2ED5" w:rsidP="00EE65B7">
      <w:pPr>
        <w:numPr>
          <w:ilvl w:val="0"/>
          <w:numId w:val="16"/>
        </w:numPr>
        <w:spacing w:beforeLines="1" w:afterLines="1" w:line="360" w:lineRule="auto"/>
        <w:jc w:val="both"/>
        <w:rPr>
          <w:rFonts w:ascii="Arial" w:hAnsi="Arial"/>
          <w:szCs w:val="20"/>
          <w:lang w:eastAsia="es-ES_tradnl"/>
        </w:rPr>
      </w:pPr>
      <w:r>
        <w:rPr>
          <w:rFonts w:ascii="Arial" w:hAnsi="Arial"/>
          <w:szCs w:val="22"/>
          <w:lang w:val="es-ES" w:eastAsia="es-ES_tradnl"/>
        </w:rPr>
        <w:t>Mejoramiento y construcción del desarrollo social, económico y cultural de los organismos comunales.</w:t>
      </w:r>
    </w:p>
    <w:p w:rsidR="007B2ED5" w:rsidRPr="007B2ED5" w:rsidRDefault="007B2ED5" w:rsidP="00EE65B7">
      <w:pPr>
        <w:numPr>
          <w:ilvl w:val="0"/>
          <w:numId w:val="16"/>
        </w:numPr>
        <w:spacing w:beforeLines="1" w:afterLines="1" w:line="360" w:lineRule="auto"/>
        <w:jc w:val="both"/>
        <w:rPr>
          <w:rFonts w:ascii="Arial" w:hAnsi="Arial"/>
          <w:szCs w:val="20"/>
          <w:lang w:eastAsia="es-ES_tradnl"/>
        </w:rPr>
      </w:pPr>
      <w:r>
        <w:rPr>
          <w:rFonts w:ascii="Arial" w:hAnsi="Arial"/>
          <w:szCs w:val="22"/>
          <w:lang w:val="es-ES" w:eastAsia="es-ES_tradnl"/>
        </w:rPr>
        <w:t>Mejoramiento de la comunidad en las prácticas de democracia participativa.</w:t>
      </w:r>
    </w:p>
    <w:p w:rsidR="008458AA" w:rsidRDefault="008458AA" w:rsidP="00EE65B7">
      <w:pPr>
        <w:numPr>
          <w:ilvl w:val="0"/>
          <w:numId w:val="16"/>
        </w:numPr>
        <w:spacing w:beforeLines="1" w:afterLines="1" w:line="360" w:lineRule="auto"/>
        <w:jc w:val="both"/>
        <w:rPr>
          <w:rFonts w:ascii="Arial" w:hAnsi="Arial"/>
          <w:szCs w:val="20"/>
          <w:lang w:eastAsia="es-ES_tradnl"/>
        </w:rPr>
      </w:pPr>
      <w:r>
        <w:rPr>
          <w:rFonts w:ascii="Arial" w:hAnsi="Arial"/>
          <w:szCs w:val="20"/>
          <w:lang w:eastAsia="es-ES_tradnl"/>
        </w:rPr>
        <w:t>Gestionar ante los entes públicos la solución de necesidades en la comunidad.</w:t>
      </w:r>
    </w:p>
    <w:p w:rsidR="008458AA" w:rsidRDefault="008458AA" w:rsidP="00EE65B7">
      <w:pPr>
        <w:spacing w:beforeLines="1" w:afterLines="1" w:line="360" w:lineRule="auto"/>
        <w:jc w:val="both"/>
        <w:rPr>
          <w:rFonts w:ascii="Arial" w:hAnsi="Arial"/>
          <w:szCs w:val="20"/>
          <w:lang w:eastAsia="es-ES_tradnl"/>
        </w:rPr>
      </w:pPr>
    </w:p>
    <w:p w:rsidR="008458AA" w:rsidRDefault="008458AA" w:rsidP="00EE65B7">
      <w:pPr>
        <w:spacing w:beforeLines="1" w:afterLines="1" w:line="360" w:lineRule="auto"/>
        <w:jc w:val="both"/>
        <w:rPr>
          <w:rFonts w:ascii="Arial" w:hAnsi="Arial"/>
          <w:szCs w:val="20"/>
          <w:lang w:eastAsia="es-ES_tradnl"/>
        </w:rPr>
      </w:pPr>
    </w:p>
    <w:p w:rsidR="008458AA" w:rsidRDefault="008458AA" w:rsidP="00EE65B7">
      <w:pPr>
        <w:spacing w:beforeLines="1" w:afterLines="1" w:line="360" w:lineRule="auto"/>
        <w:jc w:val="both"/>
        <w:rPr>
          <w:rFonts w:ascii="Arial" w:hAnsi="Arial"/>
          <w:szCs w:val="20"/>
          <w:lang w:eastAsia="es-ES_tradnl"/>
        </w:rPr>
      </w:pPr>
    </w:p>
    <w:p w:rsidR="008458AA" w:rsidRDefault="008458AA" w:rsidP="00EE65B7">
      <w:pPr>
        <w:spacing w:beforeLines="1" w:afterLines="1" w:line="360" w:lineRule="auto"/>
        <w:jc w:val="both"/>
        <w:rPr>
          <w:rFonts w:ascii="Arial" w:hAnsi="Arial"/>
          <w:szCs w:val="20"/>
          <w:lang w:eastAsia="es-ES_tradnl"/>
        </w:rPr>
      </w:pPr>
    </w:p>
    <w:p w:rsidR="008458AA" w:rsidRDefault="008458AA" w:rsidP="00EE65B7">
      <w:pPr>
        <w:spacing w:beforeLines="1" w:afterLines="1" w:line="360" w:lineRule="auto"/>
        <w:jc w:val="both"/>
        <w:rPr>
          <w:rFonts w:ascii="Arial" w:hAnsi="Arial"/>
          <w:szCs w:val="20"/>
          <w:lang w:eastAsia="es-ES_tradnl"/>
        </w:rPr>
      </w:pPr>
    </w:p>
    <w:p w:rsidR="008458AA" w:rsidRPr="008458AA" w:rsidRDefault="008458AA" w:rsidP="00EE65B7">
      <w:pPr>
        <w:spacing w:beforeLines="1" w:afterLines="1" w:line="360" w:lineRule="auto"/>
        <w:jc w:val="center"/>
        <w:rPr>
          <w:rFonts w:ascii="Arial" w:hAnsi="Arial"/>
          <w:b/>
          <w:szCs w:val="20"/>
          <w:lang w:eastAsia="es-ES_tradnl"/>
        </w:rPr>
      </w:pPr>
      <w:r w:rsidRPr="008458AA">
        <w:rPr>
          <w:rFonts w:ascii="Arial" w:hAnsi="Arial"/>
          <w:b/>
          <w:szCs w:val="20"/>
          <w:lang w:eastAsia="es-ES_tradnl"/>
        </w:rPr>
        <w:t>TITULO l.</w:t>
      </w:r>
    </w:p>
    <w:p w:rsidR="008458AA" w:rsidRPr="008458AA" w:rsidRDefault="005F7613" w:rsidP="00EE65B7">
      <w:pPr>
        <w:spacing w:beforeLines="1" w:afterLines="1" w:line="360" w:lineRule="auto"/>
        <w:jc w:val="center"/>
        <w:rPr>
          <w:rFonts w:ascii="Arial" w:hAnsi="Arial"/>
          <w:b/>
          <w:szCs w:val="20"/>
          <w:lang w:eastAsia="es-ES_tradnl"/>
        </w:rPr>
      </w:pPr>
      <w:r>
        <w:rPr>
          <w:rFonts w:ascii="Arial" w:hAnsi="Arial"/>
          <w:b/>
          <w:szCs w:val="20"/>
          <w:lang w:eastAsia="es-ES_tradnl"/>
        </w:rPr>
        <w:t>DE LA ORIENTACIÓN ESTRA</w:t>
      </w:r>
      <w:r w:rsidR="008458AA" w:rsidRPr="008458AA">
        <w:rPr>
          <w:rFonts w:ascii="Arial" w:hAnsi="Arial"/>
          <w:b/>
          <w:szCs w:val="20"/>
          <w:lang w:eastAsia="es-ES_tradnl"/>
        </w:rPr>
        <w:t>TEGICA DE LA CONFEDERACIÓN</w:t>
      </w:r>
    </w:p>
    <w:p w:rsidR="0077142B" w:rsidRPr="007B2ED5" w:rsidRDefault="0077142B" w:rsidP="00EE65B7">
      <w:pPr>
        <w:spacing w:beforeLines="1" w:afterLines="1" w:line="360" w:lineRule="auto"/>
        <w:jc w:val="both"/>
        <w:rPr>
          <w:rFonts w:ascii="Arial" w:hAnsi="Arial"/>
          <w:szCs w:val="20"/>
          <w:lang w:eastAsia="es-ES_tradnl"/>
        </w:rPr>
      </w:pPr>
    </w:p>
    <w:p w:rsidR="002761F7" w:rsidRDefault="008458AA" w:rsidP="00EE65B7">
      <w:pPr>
        <w:spacing w:beforeLines="1" w:afterLines="1" w:line="360" w:lineRule="auto"/>
        <w:jc w:val="both"/>
        <w:rPr>
          <w:rFonts w:ascii="Arial" w:hAnsi="Arial" w:cs="Times New Roman"/>
          <w:b/>
          <w:szCs w:val="20"/>
          <w:lang w:eastAsia="es-ES_tradnl"/>
        </w:rPr>
      </w:pPr>
      <w:r w:rsidRPr="008458AA">
        <w:rPr>
          <w:rFonts w:ascii="Arial" w:hAnsi="Arial" w:cs="Times New Roman"/>
          <w:b/>
          <w:szCs w:val="20"/>
          <w:lang w:eastAsia="es-ES_tradnl"/>
        </w:rPr>
        <w:t>Identificación y Naturaleza</w:t>
      </w:r>
    </w:p>
    <w:p w:rsidR="0077142B" w:rsidRPr="002761F7" w:rsidRDefault="00CB61AF" w:rsidP="00EE65B7">
      <w:pPr>
        <w:spacing w:beforeLines="1" w:afterLines="1" w:line="360" w:lineRule="auto"/>
        <w:jc w:val="both"/>
        <w:rPr>
          <w:rFonts w:ascii="Arial" w:hAnsi="Arial"/>
          <w:szCs w:val="20"/>
          <w:lang w:eastAsia="es-ES_tradnl"/>
        </w:rPr>
      </w:pPr>
      <w:r w:rsidRPr="002761F7">
        <w:rPr>
          <w:rFonts w:ascii="Arial" w:hAnsi="Arial" w:cs="Times New Roman"/>
          <w:szCs w:val="20"/>
          <w:lang w:eastAsia="es-ES_tradnl"/>
        </w:rPr>
        <w:t>Artículo</w:t>
      </w:r>
      <w:r w:rsidR="002761F7" w:rsidRPr="002761F7">
        <w:rPr>
          <w:rFonts w:ascii="Arial" w:hAnsi="Arial" w:cs="Times New Roman"/>
          <w:szCs w:val="20"/>
          <w:lang w:eastAsia="es-ES_tradnl"/>
        </w:rPr>
        <w:t xml:space="preserve"> 1º,</w:t>
      </w:r>
      <w:r w:rsidR="002761F7">
        <w:rPr>
          <w:rFonts w:ascii="Arial" w:hAnsi="Arial" w:cs="Times New Roman"/>
          <w:szCs w:val="20"/>
          <w:lang w:eastAsia="es-ES_tradnl"/>
        </w:rPr>
        <w:t xml:space="preserve"> “La Confederación nacional de Acción Comunal es un organismo de naturaleza solidaria, sin </w:t>
      </w:r>
      <w:r>
        <w:rPr>
          <w:rFonts w:ascii="Arial" w:hAnsi="Arial" w:cs="Times New Roman"/>
          <w:szCs w:val="20"/>
          <w:lang w:eastAsia="es-ES_tradnl"/>
        </w:rPr>
        <w:t>ánimo</w:t>
      </w:r>
      <w:r w:rsidR="002761F7">
        <w:rPr>
          <w:rFonts w:ascii="Arial" w:hAnsi="Arial" w:cs="Times New Roman"/>
          <w:szCs w:val="20"/>
          <w:lang w:eastAsia="es-ES_tradnl"/>
        </w:rPr>
        <w:t xml:space="preserve"> de lucro, que tiene la misma naturaleza jurídica de las Juntas de Acción Comunal y como tal, asume todas las atribuciones legales que a este le competen. Esta </w:t>
      </w:r>
      <w:r w:rsidR="002761F7">
        <w:rPr>
          <w:rFonts w:ascii="Arial" w:hAnsi="Arial"/>
          <w:color w:val="000000"/>
          <w:szCs w:val="27"/>
          <w:lang w:eastAsia="es-ES_tradnl"/>
        </w:rPr>
        <w:t>C</w:t>
      </w:r>
      <w:r w:rsidR="002761F7" w:rsidRPr="002761F7">
        <w:rPr>
          <w:rFonts w:ascii="Arial" w:hAnsi="Arial"/>
          <w:color w:val="000000"/>
          <w:szCs w:val="27"/>
          <w:lang w:eastAsia="es-ES_tradnl"/>
        </w:rPr>
        <w:t>onfederación, integrada por las federaciones de acción comunal existentes en el territorio nacional afiliadas, que en adelante llamaremos simplemente “confederación“, es la organización de cuarto grado de la Acción Comunal en nuestro país, que se constituye con los delegados de los organismos comunales de tercer grado fundadoras y las que posteriormente se afilien ubicadas dentro del territorio de la República de Colombia.</w:t>
      </w:r>
      <w:r w:rsidR="002761F7">
        <w:rPr>
          <w:rFonts w:ascii="Arial" w:hAnsi="Arial"/>
          <w:color w:val="000000"/>
          <w:szCs w:val="27"/>
          <w:lang w:eastAsia="es-ES_tradnl"/>
        </w:rPr>
        <w:t>”</w:t>
      </w:r>
      <w:r w:rsidR="002761F7">
        <w:rPr>
          <w:rStyle w:val="Refdenotaalpie"/>
          <w:rFonts w:ascii="Arial" w:hAnsi="Arial"/>
          <w:color w:val="000000"/>
          <w:szCs w:val="27"/>
          <w:lang w:eastAsia="es-ES_tradnl"/>
        </w:rPr>
        <w:footnoteReference w:id="2"/>
      </w:r>
    </w:p>
    <w:p w:rsidR="0077142B" w:rsidRPr="0077142B" w:rsidRDefault="0077142B" w:rsidP="0077142B">
      <w:pPr>
        <w:jc w:val="both"/>
        <w:rPr>
          <w:rFonts w:ascii="Times" w:hAnsi="Times"/>
          <w:sz w:val="20"/>
          <w:szCs w:val="20"/>
          <w:lang w:eastAsia="es-ES_tradnl"/>
        </w:rPr>
      </w:pPr>
      <w:r w:rsidRPr="0077142B">
        <w:rPr>
          <w:rFonts w:ascii="Times" w:hAnsi="Times"/>
          <w:color w:val="000000"/>
          <w:sz w:val="27"/>
          <w:szCs w:val="27"/>
          <w:lang w:eastAsia="es-ES_tradnl"/>
        </w:rPr>
        <w:t> </w:t>
      </w:r>
    </w:p>
    <w:p w:rsidR="002761F7" w:rsidRDefault="002761F7" w:rsidP="0077142B">
      <w:pPr>
        <w:jc w:val="both"/>
        <w:rPr>
          <w:rFonts w:ascii="Arial" w:hAnsi="Arial"/>
          <w:b/>
          <w:szCs w:val="20"/>
          <w:lang w:eastAsia="es-ES_tradnl"/>
        </w:rPr>
      </w:pPr>
      <w:r w:rsidRPr="002761F7">
        <w:rPr>
          <w:rFonts w:ascii="Arial" w:hAnsi="Arial"/>
          <w:b/>
          <w:szCs w:val="20"/>
          <w:lang w:eastAsia="es-ES_tradnl"/>
        </w:rPr>
        <w:t>Compromisos con los Objetivos, la Misión y la Visión de Confecomunales</w:t>
      </w:r>
    </w:p>
    <w:p w:rsidR="009B73DE" w:rsidRDefault="00CB61AF" w:rsidP="00247FD6">
      <w:pPr>
        <w:spacing w:line="360" w:lineRule="auto"/>
        <w:jc w:val="both"/>
        <w:rPr>
          <w:rFonts w:ascii="Arial" w:hAnsi="Arial"/>
          <w:szCs w:val="20"/>
          <w:lang w:eastAsia="es-ES_tradnl"/>
        </w:rPr>
      </w:pPr>
      <w:r w:rsidRPr="002761F7">
        <w:rPr>
          <w:rFonts w:ascii="Arial" w:hAnsi="Arial"/>
          <w:szCs w:val="20"/>
          <w:lang w:eastAsia="es-ES_tradnl"/>
        </w:rPr>
        <w:t>Artículo</w:t>
      </w:r>
      <w:r w:rsidR="002761F7" w:rsidRPr="002761F7">
        <w:rPr>
          <w:rFonts w:ascii="Arial" w:hAnsi="Arial"/>
          <w:szCs w:val="20"/>
          <w:lang w:eastAsia="es-ES_tradnl"/>
        </w:rPr>
        <w:t xml:space="preserve"> 2º</w:t>
      </w:r>
      <w:r w:rsidR="002761F7">
        <w:rPr>
          <w:rFonts w:ascii="Arial" w:hAnsi="Arial"/>
          <w:b/>
          <w:szCs w:val="20"/>
          <w:lang w:eastAsia="es-ES_tradnl"/>
        </w:rPr>
        <w:t xml:space="preserve">, </w:t>
      </w:r>
      <w:r w:rsidR="00247FD6" w:rsidRPr="00247FD6">
        <w:rPr>
          <w:rFonts w:ascii="Arial" w:hAnsi="Arial"/>
          <w:szCs w:val="20"/>
          <w:lang w:eastAsia="es-ES_tradnl"/>
        </w:rPr>
        <w:t>Los afiliados, dignatarios y juntas directivas</w:t>
      </w:r>
      <w:r w:rsidR="00247FD6">
        <w:rPr>
          <w:rFonts w:ascii="Arial" w:hAnsi="Arial"/>
          <w:szCs w:val="20"/>
          <w:lang w:eastAsia="es-ES_tradnl"/>
        </w:rPr>
        <w:t xml:space="preserve"> de los Organismos Comunales, se comprometen a alinear sus hechos, en ejercicio de la función pública y de la comunidad, en el alcance  de sus objetivos y desempeñando así  la misión y la visión de la Confederación Nacional de Juntas de Acción Comunal, en el marco legal que nos rige observando el cumplimiento de los principios de honestidad, eficiencia y transparencia.</w:t>
      </w:r>
    </w:p>
    <w:p w:rsidR="009B73DE" w:rsidRDefault="009B73DE" w:rsidP="00247FD6">
      <w:pPr>
        <w:spacing w:line="360" w:lineRule="auto"/>
        <w:jc w:val="both"/>
        <w:rPr>
          <w:rFonts w:ascii="Arial" w:hAnsi="Arial"/>
          <w:b/>
          <w:szCs w:val="20"/>
          <w:lang w:eastAsia="es-ES_tradnl"/>
        </w:rPr>
      </w:pPr>
      <w:r w:rsidRPr="009B73DE">
        <w:rPr>
          <w:rFonts w:ascii="Arial" w:hAnsi="Arial"/>
          <w:b/>
          <w:szCs w:val="20"/>
          <w:lang w:eastAsia="es-ES_tradnl"/>
        </w:rPr>
        <w:t>OBJETIVOS DE LA CONFEDERCIÓN NACIONAL DE ACCIÓN COMUNAL</w:t>
      </w:r>
    </w:p>
    <w:p w:rsidR="005F7613" w:rsidRPr="00E96E90" w:rsidRDefault="0012384F" w:rsidP="003375AE">
      <w:pPr>
        <w:spacing w:line="360" w:lineRule="auto"/>
        <w:rPr>
          <w:rFonts w:ascii="Arial" w:hAnsi="Arial"/>
          <w:color w:val="000000"/>
          <w:shd w:val="clear" w:color="auto" w:fill="FFFFFF"/>
          <w:lang w:eastAsia="es-ES_tradnl"/>
        </w:rPr>
      </w:pPr>
      <w:r w:rsidRPr="009B73DE">
        <w:rPr>
          <w:rFonts w:ascii="Arial" w:hAnsi="Arial"/>
          <w:szCs w:val="20"/>
          <w:lang w:eastAsia="es-ES_tradnl"/>
        </w:rPr>
        <w:t>Artículo</w:t>
      </w:r>
      <w:r w:rsidR="009B73DE" w:rsidRPr="009B73DE">
        <w:rPr>
          <w:rFonts w:ascii="Arial" w:hAnsi="Arial"/>
          <w:szCs w:val="20"/>
          <w:lang w:eastAsia="es-ES_tradnl"/>
        </w:rPr>
        <w:t xml:space="preserve"> 3º,</w:t>
      </w:r>
      <w:r w:rsidR="005F7613">
        <w:rPr>
          <w:rFonts w:ascii="Arial" w:hAnsi="Arial"/>
          <w:color w:val="000000"/>
          <w:shd w:val="clear" w:color="auto" w:fill="FFFFFF"/>
          <w:lang w:eastAsia="es-ES_tradnl"/>
        </w:rPr>
        <w:t xml:space="preserve"> Los objetivos </w:t>
      </w:r>
      <w:r w:rsidR="00660604">
        <w:rPr>
          <w:rFonts w:ascii="Arial" w:hAnsi="Arial"/>
          <w:color w:val="000000"/>
          <w:shd w:val="clear" w:color="auto" w:fill="FFFFFF"/>
          <w:lang w:eastAsia="es-ES_tradnl"/>
        </w:rPr>
        <w:t>de la Confederación nacional de Acción Comunal son los siguientes:</w:t>
      </w:r>
    </w:p>
    <w:p w:rsidR="00660604" w:rsidRPr="00660604" w:rsidRDefault="00660604" w:rsidP="003375AE">
      <w:pPr>
        <w:pStyle w:val="Prrafodelista"/>
        <w:numPr>
          <w:ilvl w:val="0"/>
          <w:numId w:val="24"/>
        </w:numPr>
        <w:spacing w:line="360" w:lineRule="auto"/>
        <w:jc w:val="both"/>
        <w:rPr>
          <w:shd w:val="clear" w:color="auto" w:fill="FFFFFF"/>
          <w:lang w:eastAsia="es-ES_tradnl"/>
        </w:rPr>
      </w:pPr>
      <w:r w:rsidRPr="00660604">
        <w:rPr>
          <w:rFonts w:ascii="Arial" w:hAnsi="Arial"/>
          <w:color w:val="000000"/>
          <w:shd w:val="clear" w:color="auto" w:fill="FFFFFF"/>
          <w:lang w:eastAsia="es-ES_tradnl"/>
        </w:rPr>
        <w:t xml:space="preserve">Representar a las federaciones, asocomunales, juntas de acción comunal y juntas de viviendas comunitarias de su territorio nacional, </w:t>
      </w:r>
      <w:r w:rsidR="004B3338">
        <w:rPr>
          <w:rFonts w:ascii="Arial" w:hAnsi="Arial"/>
          <w:color w:val="000000"/>
          <w:shd w:val="clear" w:color="auto" w:fill="FFFFFF"/>
          <w:lang w:eastAsia="es-ES_tradnl"/>
        </w:rPr>
        <w:t xml:space="preserve">departamental, </w:t>
      </w:r>
      <w:r w:rsidRPr="00660604">
        <w:rPr>
          <w:rFonts w:ascii="Arial" w:hAnsi="Arial"/>
          <w:color w:val="000000"/>
          <w:shd w:val="clear" w:color="auto" w:fill="FFFFFF"/>
          <w:lang w:eastAsia="es-ES_tradnl"/>
        </w:rPr>
        <w:t>municipal</w:t>
      </w:r>
      <w:r w:rsidR="004B3338">
        <w:rPr>
          <w:rFonts w:ascii="Arial" w:hAnsi="Arial"/>
          <w:color w:val="000000"/>
          <w:shd w:val="clear" w:color="auto" w:fill="FFFFFF"/>
          <w:lang w:eastAsia="es-ES_tradnl"/>
        </w:rPr>
        <w:t xml:space="preserve">, </w:t>
      </w:r>
      <w:r w:rsidR="004B3338" w:rsidRPr="00660604">
        <w:rPr>
          <w:rFonts w:ascii="Arial" w:hAnsi="Arial"/>
          <w:color w:val="000000"/>
          <w:shd w:val="clear" w:color="auto" w:fill="FFFFFF"/>
          <w:lang w:eastAsia="es-ES_tradnl"/>
        </w:rPr>
        <w:t>entidades privadas</w:t>
      </w:r>
      <w:r w:rsidR="001857AF">
        <w:rPr>
          <w:rFonts w:ascii="Arial" w:hAnsi="Arial"/>
          <w:color w:val="000000"/>
          <w:shd w:val="clear" w:color="auto" w:fill="FFFFFF"/>
          <w:lang w:eastAsia="es-ES_tradnl"/>
        </w:rPr>
        <w:t xml:space="preserve"> y</w:t>
      </w:r>
      <w:r w:rsidRPr="00660604">
        <w:rPr>
          <w:rFonts w:ascii="Arial" w:hAnsi="Arial"/>
          <w:color w:val="000000"/>
          <w:shd w:val="clear" w:color="auto" w:fill="FFFFFF"/>
          <w:lang w:eastAsia="es-ES_tradnl"/>
        </w:rPr>
        <w:t xml:space="preserve"> en las demás corpor</w:t>
      </w:r>
      <w:r w:rsidR="001857AF">
        <w:rPr>
          <w:rFonts w:ascii="Arial" w:hAnsi="Arial"/>
          <w:color w:val="000000"/>
          <w:shd w:val="clear" w:color="auto" w:fill="FFFFFF"/>
          <w:lang w:eastAsia="es-ES_tradnl"/>
        </w:rPr>
        <w:t>aciones públicas territoriales</w:t>
      </w:r>
      <w:r w:rsidRPr="00660604">
        <w:rPr>
          <w:rFonts w:ascii="Arial" w:hAnsi="Arial"/>
          <w:color w:val="000000"/>
          <w:shd w:val="clear" w:color="auto" w:fill="FFFFFF"/>
          <w:lang w:eastAsia="es-ES_tradnl"/>
        </w:rPr>
        <w:t xml:space="preserve"> para lograr </w:t>
      </w:r>
      <w:r w:rsidR="00195BFC" w:rsidRPr="00660604">
        <w:rPr>
          <w:rFonts w:ascii="Arial" w:hAnsi="Arial"/>
          <w:color w:val="000000"/>
          <w:shd w:val="clear" w:color="auto" w:fill="FFFFFF"/>
          <w:lang w:eastAsia="es-ES_tradnl"/>
        </w:rPr>
        <w:t>políticas</w:t>
      </w:r>
      <w:r w:rsidRPr="00660604">
        <w:rPr>
          <w:rFonts w:ascii="Arial" w:hAnsi="Arial"/>
          <w:color w:val="000000"/>
          <w:shd w:val="clear" w:color="auto" w:fill="FFFFFF"/>
          <w:lang w:eastAsia="es-ES_tradnl"/>
        </w:rPr>
        <w:t xml:space="preserve"> públicas que conlleven al fortalecimiento organizacional y propendan todos los organismos de Acción Comunal en un desarrollo integral, sostenible y sustentable para la</w:t>
      </w:r>
      <w:r>
        <w:rPr>
          <w:rFonts w:ascii="Arial" w:hAnsi="Arial"/>
          <w:color w:val="000000"/>
          <w:shd w:val="clear" w:color="auto" w:fill="FFFFFF"/>
          <w:lang w:eastAsia="es-ES_tradnl"/>
        </w:rPr>
        <w:t>s comunidades en el territorio N</w:t>
      </w:r>
      <w:r w:rsidRPr="00660604">
        <w:rPr>
          <w:rFonts w:ascii="Arial" w:hAnsi="Arial"/>
          <w:color w:val="000000"/>
          <w:shd w:val="clear" w:color="auto" w:fill="FFFFFF"/>
          <w:lang w:eastAsia="es-ES_tradnl"/>
        </w:rPr>
        <w:t>acional.</w:t>
      </w:r>
    </w:p>
    <w:p w:rsidR="003375AE" w:rsidRPr="003375AE" w:rsidRDefault="003375AE" w:rsidP="003375AE">
      <w:pPr>
        <w:pStyle w:val="Prrafodelista"/>
        <w:numPr>
          <w:ilvl w:val="0"/>
          <w:numId w:val="24"/>
        </w:numPr>
        <w:spacing w:line="360" w:lineRule="auto"/>
        <w:jc w:val="both"/>
        <w:rPr>
          <w:caps/>
          <w:shd w:val="clear" w:color="auto" w:fill="FFFFFF"/>
          <w:lang w:eastAsia="es-ES_tradnl"/>
        </w:rPr>
      </w:pPr>
      <w:r w:rsidRPr="003375AE">
        <w:rPr>
          <w:rFonts w:ascii="Arial" w:hAnsi="Arial"/>
          <w:color w:val="000000"/>
          <w:shd w:val="clear" w:color="auto" w:fill="FFFFFF"/>
          <w:lang w:eastAsia="es-ES_tradnl"/>
        </w:rPr>
        <w:t>Consolidar un modelo de formación comunal que nos conlleve a una cualificación de liderazgo transformadores en la búsqueda de solucionar problemas Nacionales, promoción y defensa de los derechos humanos, ambientales y culturales.</w:t>
      </w:r>
    </w:p>
    <w:p w:rsidR="003375AE" w:rsidRPr="003375AE" w:rsidRDefault="003375AE" w:rsidP="003375AE">
      <w:pPr>
        <w:pStyle w:val="Prrafodelista"/>
        <w:numPr>
          <w:ilvl w:val="0"/>
          <w:numId w:val="24"/>
        </w:numPr>
        <w:spacing w:line="360" w:lineRule="auto"/>
        <w:jc w:val="both"/>
        <w:rPr>
          <w:caps/>
          <w:shd w:val="clear" w:color="auto" w:fill="FFFFFF"/>
          <w:lang w:eastAsia="es-ES_tradnl"/>
        </w:rPr>
      </w:pPr>
      <w:r w:rsidRPr="003375AE">
        <w:rPr>
          <w:rFonts w:ascii="Arial" w:hAnsi="Arial"/>
          <w:color w:val="000000"/>
          <w:shd w:val="clear" w:color="auto" w:fill="FFFFFF"/>
          <w:lang w:eastAsia="es-ES_tradnl"/>
        </w:rPr>
        <w:t>F</w:t>
      </w:r>
      <w:r>
        <w:rPr>
          <w:rFonts w:ascii="Arial" w:hAnsi="Arial"/>
          <w:color w:val="000000"/>
          <w:shd w:val="clear" w:color="auto" w:fill="FFFFFF"/>
          <w:lang w:eastAsia="es-ES_tradnl"/>
        </w:rPr>
        <w:t>omentar una cultura de emprendimiento y empresarialidad que conlleven a un mejor vivir del pueblo Colombiano.</w:t>
      </w:r>
    </w:p>
    <w:p w:rsidR="003375AE" w:rsidRPr="003375AE" w:rsidRDefault="003375AE" w:rsidP="003375AE">
      <w:pPr>
        <w:pStyle w:val="Prrafodelista"/>
        <w:numPr>
          <w:ilvl w:val="0"/>
          <w:numId w:val="24"/>
        </w:numPr>
        <w:spacing w:line="360" w:lineRule="auto"/>
        <w:jc w:val="both"/>
        <w:rPr>
          <w:caps/>
          <w:shd w:val="clear" w:color="auto" w:fill="FFFFFF"/>
          <w:lang w:eastAsia="es-ES_tradnl"/>
        </w:rPr>
      </w:pPr>
      <w:r>
        <w:rPr>
          <w:rFonts w:ascii="Arial" w:hAnsi="Arial"/>
          <w:color w:val="000000"/>
          <w:shd w:val="clear" w:color="auto" w:fill="FFFFFF"/>
          <w:lang w:eastAsia="es-ES_tradnl"/>
        </w:rPr>
        <w:t xml:space="preserve">Asumir la </w:t>
      </w:r>
      <w:r w:rsidR="0012384F">
        <w:rPr>
          <w:rFonts w:ascii="Arial" w:hAnsi="Arial"/>
          <w:color w:val="000000"/>
          <w:shd w:val="clear" w:color="auto" w:fill="FFFFFF"/>
          <w:lang w:eastAsia="es-ES_tradnl"/>
        </w:rPr>
        <w:t>vocería</w:t>
      </w:r>
      <w:r>
        <w:rPr>
          <w:rFonts w:ascii="Arial" w:hAnsi="Arial"/>
          <w:color w:val="000000"/>
          <w:shd w:val="clear" w:color="auto" w:fill="FFFFFF"/>
          <w:lang w:eastAsia="es-ES_tradnl"/>
        </w:rPr>
        <w:t xml:space="preserve"> de la Acción Comunal frente al Gobierno nacional.</w:t>
      </w:r>
    </w:p>
    <w:p w:rsidR="00776A81" w:rsidRPr="00026719" w:rsidRDefault="003375AE" w:rsidP="00026719">
      <w:pPr>
        <w:pStyle w:val="Prrafodelista"/>
        <w:numPr>
          <w:ilvl w:val="0"/>
          <w:numId w:val="24"/>
        </w:numPr>
        <w:spacing w:line="360" w:lineRule="auto"/>
        <w:jc w:val="both"/>
        <w:rPr>
          <w:caps/>
          <w:shd w:val="clear" w:color="auto" w:fill="FFFFFF"/>
          <w:lang w:eastAsia="es-ES_tradnl"/>
        </w:rPr>
      </w:pPr>
      <w:r>
        <w:rPr>
          <w:rFonts w:ascii="Arial" w:hAnsi="Arial"/>
          <w:color w:val="000000"/>
          <w:shd w:val="clear" w:color="auto" w:fill="FFFFFF"/>
          <w:lang w:eastAsia="es-ES_tradnl"/>
        </w:rPr>
        <w:t>Velar por la construcción de una verdadera cultura organizacional dentro de la Acción Comunal en Colombia.</w:t>
      </w:r>
    </w:p>
    <w:p w:rsidR="00776A81" w:rsidRPr="00776A81" w:rsidRDefault="00776A81" w:rsidP="00776A81">
      <w:pPr>
        <w:rPr>
          <w:rFonts w:ascii="Arial" w:hAnsi="Arial"/>
          <w:b/>
          <w:color w:val="000000"/>
          <w:shd w:val="clear" w:color="auto" w:fill="FFFFFF"/>
          <w:lang w:eastAsia="es-ES_tradnl"/>
        </w:rPr>
      </w:pPr>
      <w:r w:rsidRPr="00776A81">
        <w:rPr>
          <w:rFonts w:ascii="Arial" w:hAnsi="Arial"/>
          <w:b/>
          <w:color w:val="000000"/>
          <w:shd w:val="clear" w:color="auto" w:fill="FFFFFF"/>
          <w:lang w:eastAsia="es-ES_tradnl"/>
        </w:rPr>
        <w:t>MISION DE LA CONFEDERACION NACIONAL DE ACCION COMUNAL</w:t>
      </w:r>
    </w:p>
    <w:p w:rsidR="0077142B" w:rsidRPr="00026719" w:rsidRDefault="0012384F" w:rsidP="00026719">
      <w:pPr>
        <w:spacing w:line="360" w:lineRule="auto"/>
        <w:jc w:val="both"/>
        <w:rPr>
          <w:rFonts w:ascii="Arial" w:hAnsi="Arial"/>
          <w:color w:val="000000"/>
          <w:shd w:val="clear" w:color="auto" w:fill="FFFFFF"/>
          <w:lang w:eastAsia="es-ES_tradnl"/>
        </w:rPr>
      </w:pPr>
      <w:r>
        <w:rPr>
          <w:rFonts w:ascii="Arial" w:hAnsi="Arial"/>
          <w:color w:val="000000"/>
          <w:shd w:val="clear" w:color="auto" w:fill="FFFFFF"/>
          <w:lang w:eastAsia="es-ES_tradnl"/>
        </w:rPr>
        <w:t>Artículo</w:t>
      </w:r>
      <w:r w:rsidR="00776A81">
        <w:rPr>
          <w:rFonts w:ascii="Arial" w:hAnsi="Arial"/>
          <w:color w:val="000000"/>
          <w:shd w:val="clear" w:color="auto" w:fill="FFFFFF"/>
          <w:lang w:eastAsia="es-ES_tradnl"/>
        </w:rPr>
        <w:t xml:space="preserve"> 4º, La Confederación Nacional de Acción Comunal como órgano superior será gestora del desarrollo Nacional, formando nuevos liderazgos con una visión de País y el respeto de los derechos humanos, teniendo un sentido de pertenencia e identidad por lo comunal y veladora de una sociedad civil, fuerte y organizada que busque la construcción de una mejor comunidad.</w:t>
      </w:r>
    </w:p>
    <w:p w:rsidR="00247FD6" w:rsidRPr="00247FD6" w:rsidRDefault="00247FD6" w:rsidP="00301320">
      <w:pPr>
        <w:spacing w:line="360" w:lineRule="auto"/>
        <w:rPr>
          <w:rFonts w:ascii="Arial" w:hAnsi="Arial"/>
          <w:b/>
        </w:rPr>
      </w:pPr>
      <w:r w:rsidRPr="00247FD6">
        <w:rPr>
          <w:rFonts w:ascii="Arial" w:hAnsi="Arial"/>
          <w:b/>
        </w:rPr>
        <w:t>Principios Éticos</w:t>
      </w:r>
    </w:p>
    <w:p w:rsidR="00382BC0" w:rsidRDefault="0012384F" w:rsidP="00301320">
      <w:pPr>
        <w:spacing w:line="360" w:lineRule="auto"/>
        <w:rPr>
          <w:rFonts w:ascii="Arial" w:hAnsi="Arial"/>
        </w:rPr>
      </w:pPr>
      <w:r>
        <w:rPr>
          <w:rFonts w:ascii="Arial" w:hAnsi="Arial"/>
        </w:rPr>
        <w:t>Artículo</w:t>
      </w:r>
      <w:r w:rsidR="00026719">
        <w:rPr>
          <w:rFonts w:ascii="Arial" w:hAnsi="Arial"/>
        </w:rPr>
        <w:t xml:space="preserve"> 5</w:t>
      </w:r>
      <w:r w:rsidR="00247FD6">
        <w:rPr>
          <w:rFonts w:ascii="Arial" w:hAnsi="Arial"/>
        </w:rPr>
        <w:t xml:space="preserve">º </w:t>
      </w:r>
      <w:r w:rsidR="00382BC0">
        <w:rPr>
          <w:rFonts w:ascii="Arial" w:hAnsi="Arial"/>
        </w:rPr>
        <w:t>Los principios éticos de la Confederación Nacional de Acción Comunal – Confecomunal son:</w:t>
      </w:r>
    </w:p>
    <w:p w:rsidR="00382BC0" w:rsidRDefault="00382BC0" w:rsidP="00382BC0">
      <w:pPr>
        <w:pStyle w:val="Prrafodelista"/>
        <w:numPr>
          <w:ilvl w:val="0"/>
          <w:numId w:val="20"/>
        </w:numPr>
        <w:autoSpaceDE w:val="0"/>
        <w:autoSpaceDN w:val="0"/>
        <w:adjustRightInd w:val="0"/>
        <w:spacing w:line="360" w:lineRule="auto"/>
        <w:jc w:val="both"/>
        <w:rPr>
          <w:rFonts w:ascii="Arial" w:hAnsi="Arial" w:cs="Arial"/>
        </w:rPr>
      </w:pPr>
      <w:r w:rsidRPr="00382BC0">
        <w:rPr>
          <w:rFonts w:ascii="Arial" w:hAnsi="Arial" w:cs="Arial"/>
          <w:b/>
        </w:rPr>
        <w:t>“PRINCIPIO DE DEMOCRACIA</w:t>
      </w:r>
      <w:r w:rsidRPr="00382BC0">
        <w:rPr>
          <w:rFonts w:ascii="Arial" w:hAnsi="Arial" w:cs="Arial"/>
        </w:rPr>
        <w:t>: Participación democrática en las deliberaciones y decisiones.</w:t>
      </w:r>
    </w:p>
    <w:p w:rsidR="00382BC0" w:rsidRPr="00382BC0" w:rsidRDefault="00382BC0" w:rsidP="00382BC0">
      <w:pPr>
        <w:pStyle w:val="Prrafodelista"/>
        <w:numPr>
          <w:ilvl w:val="0"/>
          <w:numId w:val="20"/>
        </w:numPr>
        <w:autoSpaceDE w:val="0"/>
        <w:autoSpaceDN w:val="0"/>
        <w:adjustRightInd w:val="0"/>
        <w:spacing w:line="360" w:lineRule="auto"/>
        <w:jc w:val="both"/>
        <w:rPr>
          <w:rFonts w:ascii="Arial" w:hAnsi="Arial" w:cs="Arial"/>
        </w:rPr>
      </w:pPr>
      <w:r w:rsidRPr="00382BC0">
        <w:rPr>
          <w:rFonts w:ascii="Arial" w:hAnsi="Arial" w:cs="Arial"/>
          <w:b/>
        </w:rPr>
        <w:t>PRINCIPIO DE LA AUTONOMIA</w:t>
      </w:r>
      <w:r w:rsidRPr="00382BC0">
        <w:rPr>
          <w:rFonts w:ascii="Arial" w:hAnsi="Arial" w:cs="Arial"/>
        </w:rPr>
        <w:t>: Autonomía para participar en la planeación, decisión, fiscalización y control de la gestión pública, y en los asuntos internos de la organización comunitaria a sus estatutos y reglamentos.</w:t>
      </w:r>
    </w:p>
    <w:p w:rsidR="00382BC0" w:rsidRDefault="00382BC0" w:rsidP="00382BC0">
      <w:pPr>
        <w:pStyle w:val="Prrafodelista"/>
        <w:autoSpaceDE w:val="0"/>
        <w:autoSpaceDN w:val="0"/>
        <w:adjustRightInd w:val="0"/>
        <w:spacing w:line="360" w:lineRule="auto"/>
        <w:ind w:left="709" w:hanging="425"/>
        <w:jc w:val="both"/>
        <w:rPr>
          <w:rFonts w:ascii="Arial" w:hAnsi="Arial" w:cs="Arial"/>
        </w:rPr>
      </w:pPr>
      <w:r w:rsidRPr="00382BC0">
        <w:rPr>
          <w:rFonts w:ascii="Arial" w:hAnsi="Arial" w:cs="Arial"/>
        </w:rPr>
        <w:t>3.</w:t>
      </w:r>
      <w:r>
        <w:rPr>
          <w:rFonts w:ascii="Arial" w:hAnsi="Arial" w:cs="Arial"/>
          <w:b/>
        </w:rPr>
        <w:t xml:space="preserve"> PRINCIPIO DE IGUALDAD Y RESPETO</w:t>
      </w:r>
      <w:r w:rsidRPr="00920C4D">
        <w:rPr>
          <w:rFonts w:ascii="Arial" w:hAnsi="Arial" w:cs="Arial"/>
          <w:b/>
        </w:rPr>
        <w:t>:</w:t>
      </w:r>
      <w:r>
        <w:rPr>
          <w:rFonts w:ascii="Arial" w:hAnsi="Arial" w:cs="Arial"/>
        </w:rPr>
        <w:t xml:space="preserve"> Igualdad de derechos, obligaciones y oportunidades en la gestión y beneficios alcanzados por </w:t>
      </w:r>
    </w:p>
    <w:p w:rsidR="00382BC0" w:rsidRPr="00DF7DD3" w:rsidRDefault="00382BC0" w:rsidP="00382BC0">
      <w:pPr>
        <w:pStyle w:val="Prrafodelista"/>
        <w:autoSpaceDE w:val="0"/>
        <w:autoSpaceDN w:val="0"/>
        <w:adjustRightInd w:val="0"/>
        <w:spacing w:line="360" w:lineRule="auto"/>
        <w:jc w:val="both"/>
        <w:rPr>
          <w:rFonts w:ascii="Arial" w:hAnsi="Arial" w:cs="Arial"/>
        </w:rPr>
      </w:pPr>
      <w:r>
        <w:rPr>
          <w:rFonts w:ascii="Arial" w:hAnsi="Arial" w:cs="Arial"/>
        </w:rPr>
        <w:t>la organización comunitaria. Respeto a la diversidad: ausencia de cualquier discriminación por razones políticas, religiosas, sociales, de género o étnicas.</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LA PREVALENCIA DEL BIEN COMÚN</w:t>
      </w:r>
      <w:r w:rsidRPr="00920C4D">
        <w:rPr>
          <w:rFonts w:ascii="Arial" w:hAnsi="Arial" w:cs="Arial"/>
          <w:b/>
        </w:rPr>
        <w:t>:</w:t>
      </w:r>
      <w:r>
        <w:rPr>
          <w:rFonts w:ascii="Arial" w:hAnsi="Arial" w:cs="Arial"/>
        </w:rPr>
        <w:t xml:space="preserve"> Prevalencia del interés común frente al interés particular.</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LA BUENA FE</w:t>
      </w:r>
      <w:r w:rsidRPr="00920C4D">
        <w:rPr>
          <w:rFonts w:ascii="Arial" w:hAnsi="Arial" w:cs="Arial"/>
          <w:b/>
        </w:rPr>
        <w:t>:</w:t>
      </w:r>
      <w:r>
        <w:rPr>
          <w:rFonts w:ascii="Arial" w:hAnsi="Arial" w:cs="Arial"/>
        </w:rPr>
        <w:t xml:space="preserve"> Las actuaciones de los comunales deben ceñirse a los postulados de la buena fe, la cual se presumirá en todas las gestiones que aquellos adelanten.</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SOLIDARIDAD</w:t>
      </w:r>
      <w:r w:rsidRPr="00920C4D">
        <w:rPr>
          <w:rFonts w:ascii="Arial" w:hAnsi="Arial" w:cs="Arial"/>
          <w:b/>
        </w:rPr>
        <w:t>:</w:t>
      </w:r>
      <w:r>
        <w:rPr>
          <w:rFonts w:ascii="Arial" w:hAnsi="Arial" w:cs="Arial"/>
        </w:rPr>
        <w:t xml:space="preserve"> En los organismos de acción comunal se aplicará siempre, individual y colectivamente el concepto de la ayuda mutua como fundamento de la solidaridad.</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LA CAPACITACIÓN</w:t>
      </w:r>
      <w:r>
        <w:rPr>
          <w:rFonts w:ascii="Arial" w:hAnsi="Arial" w:cs="Arial"/>
        </w:rPr>
        <w:t>: Los Organismos de acción comunal tienen como eje orientador de sus actividades la capacitación y formación integral de sus directivos, dignatarios, voceros, representantes, afiliados y beneficiarios.</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LA ORGANIZACIÓN</w:t>
      </w:r>
      <w:r w:rsidRPr="00920C4D">
        <w:rPr>
          <w:rFonts w:ascii="Arial" w:hAnsi="Arial" w:cs="Arial"/>
          <w:b/>
        </w:rPr>
        <w:t>:</w:t>
      </w:r>
      <w:r>
        <w:rPr>
          <w:rFonts w:ascii="Arial" w:hAnsi="Arial" w:cs="Arial"/>
        </w:rPr>
        <w:t xml:space="preserve"> El respeto, acatamiento y fortalecimiento de la estructura de acción comunal, construida desde las juntas de acción comunal, rige los destinos de la acción comunal en Colombia.</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LA PARTICIPACIÓN</w:t>
      </w:r>
      <w:r>
        <w:rPr>
          <w:rFonts w:ascii="Arial" w:hAnsi="Arial" w:cs="Arial"/>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p w:rsidR="00382BC0" w:rsidRDefault="00382BC0" w:rsidP="00382BC0">
      <w:pPr>
        <w:pStyle w:val="Prrafodelista"/>
        <w:numPr>
          <w:ilvl w:val="0"/>
          <w:numId w:val="21"/>
        </w:numPr>
        <w:autoSpaceDE w:val="0"/>
        <w:autoSpaceDN w:val="0"/>
        <w:adjustRightInd w:val="0"/>
        <w:spacing w:line="360" w:lineRule="auto"/>
        <w:jc w:val="both"/>
        <w:rPr>
          <w:rFonts w:ascii="Arial" w:hAnsi="Arial" w:cs="Arial"/>
        </w:rPr>
      </w:pPr>
      <w:r>
        <w:rPr>
          <w:rFonts w:ascii="Arial" w:hAnsi="Arial" w:cs="Arial"/>
          <w:b/>
        </w:rPr>
        <w:t>PRINCIPIO DE LIBERTAD</w:t>
      </w:r>
      <w:r w:rsidRPr="005033B8">
        <w:rPr>
          <w:rFonts w:ascii="Arial" w:hAnsi="Arial" w:cs="Arial"/>
        </w:rPr>
        <w:t>:</w:t>
      </w:r>
      <w:r>
        <w:rPr>
          <w:rFonts w:ascii="Arial" w:hAnsi="Arial" w:cs="Arial"/>
        </w:rPr>
        <w:t xml:space="preserve"> Libertad de afiliación y retiro de sus miembros.”</w:t>
      </w:r>
      <w:r>
        <w:rPr>
          <w:rStyle w:val="Refdenotaalpie"/>
          <w:rFonts w:ascii="Arial" w:hAnsi="Arial" w:cs="Arial"/>
        </w:rPr>
        <w:footnoteReference w:id="3"/>
      </w:r>
    </w:p>
    <w:p w:rsidR="00382BC0" w:rsidRDefault="00382BC0" w:rsidP="00382BC0">
      <w:pPr>
        <w:autoSpaceDE w:val="0"/>
        <w:autoSpaceDN w:val="0"/>
        <w:adjustRightInd w:val="0"/>
        <w:spacing w:line="360" w:lineRule="auto"/>
        <w:jc w:val="both"/>
        <w:rPr>
          <w:rFonts w:ascii="Arial" w:hAnsi="Arial" w:cs="Arial"/>
          <w:b/>
        </w:rPr>
      </w:pPr>
      <w:r w:rsidRPr="00382BC0">
        <w:rPr>
          <w:rFonts w:ascii="Arial" w:hAnsi="Arial" w:cs="Arial"/>
          <w:b/>
        </w:rPr>
        <w:t>Valores Institucionales</w:t>
      </w:r>
    </w:p>
    <w:p w:rsidR="00B07123" w:rsidRDefault="0012384F" w:rsidP="00B07123">
      <w:pPr>
        <w:spacing w:after="0" w:line="360" w:lineRule="auto"/>
        <w:jc w:val="both"/>
        <w:rPr>
          <w:rFonts w:ascii="Arial" w:hAnsi="Arial" w:cs="Arial"/>
          <w:b/>
          <w:caps/>
        </w:rPr>
      </w:pPr>
      <w:r>
        <w:rPr>
          <w:rFonts w:ascii="Arial" w:hAnsi="Arial" w:cs="Arial"/>
          <w:b/>
        </w:rPr>
        <w:t>Artículo</w:t>
      </w:r>
      <w:r w:rsidR="00026719">
        <w:rPr>
          <w:rFonts w:ascii="Arial" w:hAnsi="Arial" w:cs="Arial"/>
          <w:b/>
        </w:rPr>
        <w:t xml:space="preserve"> 6</w:t>
      </w:r>
      <w:r w:rsidR="00382BC0">
        <w:rPr>
          <w:rFonts w:ascii="Arial" w:hAnsi="Arial" w:cs="Arial"/>
          <w:b/>
        </w:rPr>
        <w:t xml:space="preserve">º, </w:t>
      </w:r>
      <w:r w:rsidR="00382BC0" w:rsidRPr="00DC52BE">
        <w:rPr>
          <w:rFonts w:ascii="Arial" w:hAnsi="Arial" w:cs="Arial"/>
        </w:rPr>
        <w:t xml:space="preserve">Los valores institucionales que </w:t>
      </w:r>
      <w:r w:rsidR="00DC52BE" w:rsidRPr="00DC52BE">
        <w:rPr>
          <w:rFonts w:ascii="Arial" w:hAnsi="Arial" w:cs="Arial"/>
        </w:rPr>
        <w:t xml:space="preserve">inspiran y soportan a la Confederación Nacional de Acción Comunal </w:t>
      </w:r>
      <w:r w:rsidR="00B07123">
        <w:rPr>
          <w:rFonts w:ascii="Arial" w:hAnsi="Arial" w:cs="Arial"/>
        </w:rPr>
        <w:t>– Confecomunal son:</w:t>
      </w:r>
      <w:r w:rsidR="00B07123" w:rsidRPr="00B07123">
        <w:rPr>
          <w:rFonts w:ascii="Arial" w:hAnsi="Arial" w:cs="Arial"/>
          <w:b/>
          <w:caps/>
        </w:rPr>
        <w:t xml:space="preserve"> </w:t>
      </w:r>
    </w:p>
    <w:p w:rsidR="00B07123" w:rsidRDefault="00B07123" w:rsidP="00B07123">
      <w:pPr>
        <w:spacing w:after="0" w:line="360" w:lineRule="auto"/>
        <w:jc w:val="both"/>
        <w:rPr>
          <w:rFonts w:ascii="Arial" w:hAnsi="Arial" w:cs="Arial"/>
          <w:b/>
          <w:caps/>
        </w:rPr>
      </w:pPr>
    </w:p>
    <w:p w:rsidR="00B07123" w:rsidRPr="000B2573" w:rsidRDefault="00B07123" w:rsidP="00B07123">
      <w:pPr>
        <w:spacing w:after="0" w:line="360" w:lineRule="auto"/>
        <w:ind w:left="709" w:hanging="283"/>
        <w:jc w:val="both"/>
        <w:rPr>
          <w:rFonts w:ascii="Arial" w:hAnsi="Arial" w:cs="Arial"/>
        </w:rPr>
      </w:pPr>
      <w:r w:rsidRPr="00B07123">
        <w:rPr>
          <w:rFonts w:ascii="Arial" w:hAnsi="Arial" w:cs="Arial"/>
          <w:caps/>
        </w:rPr>
        <w:t>1</w:t>
      </w:r>
      <w:r>
        <w:rPr>
          <w:rFonts w:ascii="Arial" w:hAnsi="Arial" w:cs="Arial"/>
          <w:b/>
          <w:caps/>
        </w:rPr>
        <w:t xml:space="preserve">. </w:t>
      </w:r>
      <w:r w:rsidRPr="00F64BF7">
        <w:rPr>
          <w:rFonts w:ascii="Arial" w:hAnsi="Arial" w:cs="Arial"/>
          <w:b/>
          <w:caps/>
        </w:rPr>
        <w:t>Responsabilidad</w:t>
      </w:r>
      <w:r>
        <w:rPr>
          <w:rFonts w:ascii="Arial" w:hAnsi="Arial" w:cs="Arial"/>
          <w:b/>
        </w:rPr>
        <w:t xml:space="preserve">: </w:t>
      </w:r>
      <w:r w:rsidRPr="000B2573">
        <w:rPr>
          <w:rFonts w:ascii="Arial" w:hAnsi="Arial" w:cs="Arial"/>
        </w:rPr>
        <w:t>Obligación de responder por los propios actos.  Capacidad para reconocer y hacerse cargo de las consecuencias de las propias acciones.</w:t>
      </w:r>
    </w:p>
    <w:p w:rsidR="00B07123" w:rsidRPr="00364A3E" w:rsidRDefault="00B07123" w:rsidP="00B07123">
      <w:pPr>
        <w:numPr>
          <w:ilvl w:val="0"/>
          <w:numId w:val="22"/>
        </w:numPr>
        <w:spacing w:after="0" w:line="360" w:lineRule="auto"/>
        <w:jc w:val="both"/>
        <w:rPr>
          <w:rFonts w:ascii="Arial" w:hAnsi="Arial" w:cs="Arial"/>
        </w:rPr>
      </w:pPr>
      <w:r w:rsidRPr="00F64BF7">
        <w:rPr>
          <w:rFonts w:ascii="Arial" w:hAnsi="Arial" w:cs="Arial"/>
          <w:b/>
          <w:caps/>
        </w:rPr>
        <w:t>Servicio</w:t>
      </w:r>
      <w:r>
        <w:rPr>
          <w:rFonts w:ascii="Arial" w:hAnsi="Arial" w:cs="Arial"/>
          <w:b/>
        </w:rPr>
        <w:t xml:space="preserve">: </w:t>
      </w:r>
      <w:r w:rsidRPr="00364A3E">
        <w:rPr>
          <w:rFonts w:ascii="Arial" w:hAnsi="Arial" w:cs="Arial"/>
        </w:rPr>
        <w:t>Función o prestación desempeñadas por quienes están empleados para satisfacer necesidades del público.</w:t>
      </w:r>
    </w:p>
    <w:p w:rsidR="00B07123" w:rsidRPr="000B2573" w:rsidRDefault="00B07123" w:rsidP="00B07123">
      <w:pPr>
        <w:numPr>
          <w:ilvl w:val="0"/>
          <w:numId w:val="22"/>
        </w:numPr>
        <w:spacing w:after="0" w:line="360" w:lineRule="auto"/>
        <w:jc w:val="both"/>
        <w:rPr>
          <w:rFonts w:ascii="Arial" w:hAnsi="Arial" w:cs="Arial"/>
        </w:rPr>
      </w:pPr>
      <w:r>
        <w:rPr>
          <w:rFonts w:ascii="Arial" w:hAnsi="Arial" w:cs="Arial"/>
          <w:b/>
        </w:rPr>
        <w:t>T</w:t>
      </w:r>
      <w:r w:rsidRPr="00F64BF7">
        <w:rPr>
          <w:rFonts w:ascii="Arial" w:hAnsi="Arial" w:cs="Arial"/>
          <w:b/>
          <w:caps/>
        </w:rPr>
        <w:t>olerancia</w:t>
      </w:r>
      <w:r>
        <w:rPr>
          <w:rFonts w:ascii="Arial" w:hAnsi="Arial" w:cs="Arial"/>
          <w:b/>
        </w:rPr>
        <w:t xml:space="preserve">: </w:t>
      </w:r>
      <w:r w:rsidRPr="00364A3E">
        <w:rPr>
          <w:rFonts w:ascii="Arial" w:hAnsi="Arial" w:cs="Arial"/>
        </w:rPr>
        <w:t>Respeto a las ideas, creencias o prácticas de los demás cuando son diferentes o contrarias a las propias.</w:t>
      </w:r>
    </w:p>
    <w:p w:rsidR="00B07123" w:rsidRPr="000B2573" w:rsidRDefault="00B07123" w:rsidP="00B07123">
      <w:pPr>
        <w:pStyle w:val="Prrafodelista"/>
        <w:numPr>
          <w:ilvl w:val="0"/>
          <w:numId w:val="22"/>
        </w:numPr>
        <w:spacing w:after="0" w:line="360" w:lineRule="auto"/>
        <w:jc w:val="both"/>
        <w:rPr>
          <w:rFonts w:ascii="Arial" w:hAnsi="Arial" w:cs="Arial"/>
        </w:rPr>
      </w:pPr>
      <w:r w:rsidRPr="00F64BF7">
        <w:rPr>
          <w:rFonts w:ascii="Arial" w:hAnsi="Arial" w:cs="Arial"/>
          <w:b/>
          <w:caps/>
        </w:rPr>
        <w:t>Honestidad</w:t>
      </w:r>
      <w:r>
        <w:rPr>
          <w:rFonts w:ascii="Arial" w:hAnsi="Arial" w:cs="Arial"/>
          <w:b/>
        </w:rPr>
        <w:t xml:space="preserve">: </w:t>
      </w:r>
      <w:r w:rsidRPr="000B2573">
        <w:rPr>
          <w:rFonts w:ascii="Arial" w:hAnsi="Arial" w:cs="Arial"/>
        </w:rPr>
        <w:t>Actitud para actuar con honradez y delicadeza.</w:t>
      </w:r>
    </w:p>
    <w:p w:rsidR="00B07123" w:rsidRPr="00364A3E" w:rsidRDefault="00B07123" w:rsidP="00B07123">
      <w:pPr>
        <w:numPr>
          <w:ilvl w:val="0"/>
          <w:numId w:val="22"/>
        </w:numPr>
        <w:spacing w:after="0" w:line="360" w:lineRule="auto"/>
        <w:jc w:val="both"/>
        <w:rPr>
          <w:rFonts w:ascii="Arial" w:hAnsi="Arial" w:cs="Arial"/>
        </w:rPr>
      </w:pPr>
      <w:r w:rsidRPr="00F64BF7">
        <w:rPr>
          <w:rFonts w:ascii="Arial" w:hAnsi="Arial" w:cs="Arial"/>
          <w:b/>
          <w:caps/>
        </w:rPr>
        <w:t>Honradez</w:t>
      </w:r>
      <w:r>
        <w:rPr>
          <w:rFonts w:ascii="Arial" w:hAnsi="Arial" w:cs="Arial"/>
          <w:b/>
        </w:rPr>
        <w:t xml:space="preserve">: </w:t>
      </w:r>
      <w:r w:rsidRPr="00364A3E">
        <w:rPr>
          <w:rFonts w:ascii="Arial" w:hAnsi="Arial" w:cs="Arial"/>
        </w:rPr>
        <w:t>Rectitud, integridad, probidad, honestidad.</w:t>
      </w:r>
    </w:p>
    <w:p w:rsidR="00B07123" w:rsidRPr="00364A3E" w:rsidRDefault="00B07123" w:rsidP="00B07123">
      <w:pPr>
        <w:numPr>
          <w:ilvl w:val="0"/>
          <w:numId w:val="22"/>
        </w:numPr>
        <w:spacing w:after="0" w:line="360" w:lineRule="auto"/>
        <w:jc w:val="both"/>
        <w:rPr>
          <w:rFonts w:ascii="Arial" w:hAnsi="Arial" w:cs="Arial"/>
        </w:rPr>
      </w:pPr>
      <w:r w:rsidRPr="00F64BF7">
        <w:rPr>
          <w:rFonts w:ascii="Arial" w:hAnsi="Arial" w:cs="Arial"/>
          <w:b/>
          <w:caps/>
        </w:rPr>
        <w:t>Integridad</w:t>
      </w:r>
      <w:r>
        <w:rPr>
          <w:rFonts w:ascii="Arial" w:hAnsi="Arial" w:cs="Arial"/>
        </w:rPr>
        <w:t xml:space="preserve">: </w:t>
      </w:r>
      <w:r w:rsidRPr="00364A3E">
        <w:rPr>
          <w:rFonts w:ascii="Arial" w:hAnsi="Arial" w:cs="Arial"/>
        </w:rPr>
        <w:t>Comportamiento honesto, recto e intachable.</w:t>
      </w:r>
    </w:p>
    <w:p w:rsidR="00B07123" w:rsidRPr="00B07123" w:rsidRDefault="00B07123" w:rsidP="00B07123">
      <w:pPr>
        <w:pStyle w:val="Prrafodelista"/>
        <w:numPr>
          <w:ilvl w:val="0"/>
          <w:numId w:val="22"/>
        </w:numPr>
        <w:spacing w:after="0" w:line="360" w:lineRule="auto"/>
        <w:jc w:val="both"/>
        <w:rPr>
          <w:rFonts w:ascii="Arial" w:hAnsi="Arial" w:cs="Arial"/>
        </w:rPr>
      </w:pPr>
      <w:r w:rsidRPr="00B07123">
        <w:rPr>
          <w:rFonts w:ascii="Arial" w:hAnsi="Arial" w:cs="Arial"/>
          <w:b/>
          <w:caps/>
        </w:rPr>
        <w:t>Justicia o Equidad:</w:t>
      </w:r>
      <w:r w:rsidRPr="00B07123">
        <w:rPr>
          <w:rFonts w:ascii="Arial" w:hAnsi="Arial" w:cs="Arial"/>
          <w:caps/>
        </w:rPr>
        <w:t xml:space="preserve">  </w:t>
      </w:r>
      <w:r w:rsidRPr="00B07123">
        <w:rPr>
          <w:rFonts w:ascii="Arial" w:hAnsi="Arial" w:cs="Arial"/>
        </w:rPr>
        <w:t>Virtud de dar a cada uno lo que le corresponde o se merece.</w:t>
      </w:r>
      <w:r w:rsidRPr="00B07123">
        <w:rPr>
          <w:rFonts w:ascii="Arial" w:hAnsi="Arial" w:cs="Arial"/>
          <w:b/>
          <w:noProof/>
          <w:lang w:eastAsia="es-ES_tradnl"/>
        </w:rPr>
        <w:t xml:space="preserve"> </w:t>
      </w:r>
    </w:p>
    <w:p w:rsidR="00B07123" w:rsidRPr="00364A3E" w:rsidRDefault="00B07123" w:rsidP="00B07123">
      <w:pPr>
        <w:numPr>
          <w:ilvl w:val="0"/>
          <w:numId w:val="22"/>
        </w:numPr>
        <w:spacing w:after="0" w:line="360" w:lineRule="auto"/>
        <w:jc w:val="both"/>
        <w:rPr>
          <w:rFonts w:ascii="Arial" w:hAnsi="Arial" w:cs="Arial"/>
        </w:rPr>
      </w:pPr>
      <w:r w:rsidRPr="00F64BF7">
        <w:rPr>
          <w:rFonts w:ascii="Arial" w:hAnsi="Arial" w:cs="Arial"/>
          <w:b/>
          <w:caps/>
        </w:rPr>
        <w:t>Lealtad</w:t>
      </w:r>
      <w:r>
        <w:rPr>
          <w:rFonts w:ascii="Arial" w:hAnsi="Arial" w:cs="Arial"/>
          <w:b/>
        </w:rPr>
        <w:t>:</w:t>
      </w:r>
      <w:r w:rsidRPr="00364A3E">
        <w:rPr>
          <w:rFonts w:ascii="Arial" w:hAnsi="Arial" w:cs="Arial"/>
          <w:b/>
        </w:rPr>
        <w:t xml:space="preserve">  </w:t>
      </w:r>
      <w:r w:rsidRPr="00364A3E">
        <w:rPr>
          <w:rFonts w:ascii="Arial" w:hAnsi="Arial" w:cs="Arial"/>
        </w:rPr>
        <w:t>Fidelidad en el trato o en el desempeño de un cargo.</w:t>
      </w:r>
    </w:p>
    <w:p w:rsidR="00B07123" w:rsidRDefault="00B07123" w:rsidP="00B07123">
      <w:pPr>
        <w:numPr>
          <w:ilvl w:val="0"/>
          <w:numId w:val="22"/>
        </w:numPr>
        <w:spacing w:after="0" w:line="360" w:lineRule="auto"/>
        <w:jc w:val="both"/>
        <w:rPr>
          <w:rFonts w:ascii="Arial" w:hAnsi="Arial" w:cs="Arial"/>
        </w:rPr>
      </w:pPr>
      <w:r w:rsidRPr="00F64BF7">
        <w:rPr>
          <w:rFonts w:ascii="Arial" w:hAnsi="Arial" w:cs="Arial"/>
          <w:b/>
          <w:caps/>
        </w:rPr>
        <w:t>Pertenencia</w:t>
      </w:r>
      <w:r>
        <w:rPr>
          <w:rFonts w:ascii="Arial" w:hAnsi="Arial" w:cs="Arial"/>
          <w:b/>
        </w:rPr>
        <w:t xml:space="preserve">: </w:t>
      </w:r>
      <w:r w:rsidRPr="00364A3E">
        <w:rPr>
          <w:rFonts w:ascii="Arial" w:hAnsi="Arial" w:cs="Arial"/>
        </w:rPr>
        <w:t>Hecho o circunstancia de formar parte de un conjunto, como una clase, comunidad, propiedad o institución.</w:t>
      </w:r>
    </w:p>
    <w:p w:rsidR="00B07123" w:rsidRDefault="00B07123" w:rsidP="00B07123">
      <w:pPr>
        <w:numPr>
          <w:ilvl w:val="0"/>
          <w:numId w:val="22"/>
        </w:numPr>
        <w:spacing w:after="0" w:line="360" w:lineRule="auto"/>
        <w:jc w:val="both"/>
        <w:rPr>
          <w:rFonts w:ascii="Arial" w:hAnsi="Arial" w:cs="Arial"/>
        </w:rPr>
      </w:pPr>
      <w:r w:rsidRPr="00F64BF7">
        <w:rPr>
          <w:rFonts w:ascii="Arial" w:hAnsi="Arial" w:cs="Arial"/>
          <w:b/>
          <w:caps/>
        </w:rPr>
        <w:t>Respeto</w:t>
      </w:r>
      <w:r>
        <w:rPr>
          <w:rFonts w:ascii="Arial" w:hAnsi="Arial" w:cs="Arial"/>
          <w:b/>
        </w:rPr>
        <w:t xml:space="preserve">: </w:t>
      </w:r>
      <w:r w:rsidRPr="00364A3E">
        <w:rPr>
          <w:rFonts w:ascii="Arial" w:hAnsi="Arial" w:cs="Arial"/>
        </w:rPr>
        <w:t>Reconocimiento de la legitimidad del otro para ser distinto a uno.</w:t>
      </w:r>
    </w:p>
    <w:p w:rsidR="001F4763" w:rsidRDefault="001F4763" w:rsidP="001F4763">
      <w:pPr>
        <w:spacing w:after="0" w:line="360" w:lineRule="auto"/>
        <w:ind w:left="360"/>
        <w:jc w:val="both"/>
        <w:rPr>
          <w:rFonts w:ascii="Arial" w:hAnsi="Arial" w:cs="Arial"/>
        </w:rPr>
      </w:pPr>
    </w:p>
    <w:p w:rsidR="001F4763" w:rsidRDefault="001F4763" w:rsidP="007F5AB6">
      <w:pPr>
        <w:spacing w:after="0" w:line="360" w:lineRule="auto"/>
        <w:jc w:val="both"/>
        <w:rPr>
          <w:rFonts w:ascii="Arial" w:hAnsi="Arial" w:cs="Arial"/>
          <w:b/>
        </w:rPr>
      </w:pPr>
      <w:r w:rsidRPr="001F4763">
        <w:rPr>
          <w:rFonts w:ascii="Arial" w:hAnsi="Arial" w:cs="Arial"/>
          <w:b/>
        </w:rPr>
        <w:t>Grupos de Interés</w:t>
      </w:r>
    </w:p>
    <w:p w:rsidR="007F5AB6" w:rsidRPr="00776A81" w:rsidRDefault="0012384F" w:rsidP="00026719">
      <w:pPr>
        <w:spacing w:line="360" w:lineRule="auto"/>
        <w:rPr>
          <w:rFonts w:ascii="Arial" w:hAnsi="Arial"/>
          <w:color w:val="000000"/>
          <w:shd w:val="clear" w:color="auto" w:fill="FFFFFF"/>
          <w:lang w:eastAsia="es-ES_tradnl"/>
        </w:rPr>
      </w:pPr>
      <w:r>
        <w:rPr>
          <w:rFonts w:ascii="Arial" w:hAnsi="Arial" w:cs="Arial"/>
        </w:rPr>
        <w:t>Artículo</w:t>
      </w:r>
      <w:r w:rsidR="00026719">
        <w:rPr>
          <w:rFonts w:ascii="Arial" w:hAnsi="Arial" w:cs="Arial"/>
        </w:rPr>
        <w:t xml:space="preserve"> 7</w:t>
      </w:r>
      <w:r w:rsidR="001F4763" w:rsidRPr="001F4763">
        <w:rPr>
          <w:rFonts w:ascii="Arial" w:hAnsi="Arial" w:cs="Arial"/>
        </w:rPr>
        <w:t xml:space="preserve">º, </w:t>
      </w:r>
      <w:r w:rsidR="001F4763">
        <w:rPr>
          <w:rFonts w:ascii="Arial" w:hAnsi="Arial" w:cs="Arial"/>
        </w:rPr>
        <w:t>La Confederación Nacional de Juntas de Acción Comunal – Confecomunal</w:t>
      </w:r>
      <w:bookmarkStart w:id="0" w:name="_GoBack"/>
      <w:bookmarkEnd w:id="0"/>
      <w:r w:rsidR="001F4763">
        <w:rPr>
          <w:rFonts w:ascii="Arial" w:hAnsi="Arial" w:cs="Arial"/>
        </w:rPr>
        <w:t xml:space="preserve"> reconoce como sus grupos de </w:t>
      </w:r>
      <w:r w:rsidR="00EA07DA">
        <w:rPr>
          <w:rFonts w:ascii="Arial" w:hAnsi="Arial" w:cs="Arial"/>
        </w:rPr>
        <w:t xml:space="preserve">interés a la </w:t>
      </w:r>
      <w:r w:rsidR="00776A81">
        <w:rPr>
          <w:rFonts w:ascii="Arial" w:hAnsi="Arial" w:cs="Arial"/>
        </w:rPr>
        <w:t xml:space="preserve">Federación de Acción Comunal, a la </w:t>
      </w:r>
      <w:r w:rsidR="00EA07DA">
        <w:rPr>
          <w:rFonts w:ascii="Arial" w:hAnsi="Arial" w:cs="Arial"/>
        </w:rPr>
        <w:t xml:space="preserve">comunidad, </w:t>
      </w:r>
      <w:r w:rsidR="008245DD">
        <w:rPr>
          <w:rFonts w:ascii="Arial" w:hAnsi="Arial" w:cs="Arial"/>
        </w:rPr>
        <w:t>afiliados, dignatarios, entidades públicas, entidades privadas y el medio ambiente.</w:t>
      </w:r>
      <w:r w:rsidR="00776A81" w:rsidRPr="00776A81">
        <w:rPr>
          <w:rFonts w:ascii="Arial" w:hAnsi="Arial"/>
          <w:color w:val="000000"/>
          <w:shd w:val="clear" w:color="auto" w:fill="FFFFFF"/>
        </w:rPr>
        <w:t xml:space="preserve"> </w:t>
      </w:r>
    </w:p>
    <w:p w:rsidR="007F5AB6" w:rsidRDefault="007F5AB6" w:rsidP="007F5AB6">
      <w:pPr>
        <w:spacing w:after="0" w:line="360" w:lineRule="auto"/>
        <w:jc w:val="both"/>
        <w:rPr>
          <w:rFonts w:ascii="Arial" w:hAnsi="Arial" w:cs="Arial"/>
          <w:b/>
        </w:rPr>
      </w:pPr>
    </w:p>
    <w:p w:rsidR="00B07123" w:rsidRPr="008245DD" w:rsidRDefault="008245DD" w:rsidP="007F5AB6">
      <w:pPr>
        <w:spacing w:after="0" w:line="360" w:lineRule="auto"/>
        <w:jc w:val="both"/>
        <w:rPr>
          <w:rFonts w:ascii="Arial" w:hAnsi="Arial" w:cs="Arial"/>
          <w:b/>
        </w:rPr>
      </w:pPr>
      <w:r w:rsidRPr="008245DD">
        <w:rPr>
          <w:rFonts w:ascii="Arial" w:hAnsi="Arial" w:cs="Arial"/>
          <w:b/>
        </w:rPr>
        <w:t>Estructura Organizacional</w:t>
      </w:r>
    </w:p>
    <w:p w:rsidR="00026719" w:rsidRDefault="0012384F" w:rsidP="00026719">
      <w:pPr>
        <w:spacing w:after="0" w:line="360" w:lineRule="auto"/>
        <w:jc w:val="both"/>
        <w:rPr>
          <w:rFonts w:ascii="Arial" w:hAnsi="Arial" w:cs="Arial"/>
        </w:rPr>
      </w:pPr>
      <w:r>
        <w:rPr>
          <w:rFonts w:ascii="Arial" w:hAnsi="Arial" w:cs="Arial"/>
        </w:rPr>
        <w:t>Artículo</w:t>
      </w:r>
      <w:r w:rsidR="00026719">
        <w:rPr>
          <w:rFonts w:ascii="Arial" w:hAnsi="Arial" w:cs="Arial"/>
        </w:rPr>
        <w:t xml:space="preserve"> 8</w:t>
      </w:r>
      <w:r w:rsidR="008245DD">
        <w:rPr>
          <w:rFonts w:ascii="Arial" w:hAnsi="Arial" w:cs="Arial"/>
        </w:rPr>
        <w:t xml:space="preserve">º, </w:t>
      </w:r>
      <w:r w:rsidR="00026719">
        <w:rPr>
          <w:rFonts w:ascii="Arial" w:hAnsi="Arial" w:cs="Arial"/>
        </w:rPr>
        <w:t>El organigrama de las Juntas de Acción Comunal es el siguiente:</w:t>
      </w:r>
    </w:p>
    <w:p w:rsidR="00026719" w:rsidRDefault="00026719" w:rsidP="00026719">
      <w:pPr>
        <w:spacing w:after="0" w:line="360" w:lineRule="auto"/>
        <w:jc w:val="both"/>
        <w:rPr>
          <w:rFonts w:ascii="Arial" w:hAnsi="Arial" w:cs="Arial"/>
        </w:rPr>
      </w:pPr>
      <w:r>
        <w:rPr>
          <w:rFonts w:ascii="Arial" w:hAnsi="Arial" w:cs="Arial"/>
          <w:noProof/>
          <w:lang w:eastAsia="es-ES_tradnl"/>
        </w:rPr>
        <w:drawing>
          <wp:anchor distT="0" distB="0" distL="114300" distR="114300" simplePos="0" relativeHeight="251724800" behindDoc="0" locked="0" layoutInCell="1" allowOverlap="1">
            <wp:simplePos x="0" y="0"/>
            <wp:positionH relativeFrom="character">
              <wp:posOffset>227965</wp:posOffset>
            </wp:positionH>
            <wp:positionV relativeFrom="paragraph">
              <wp:posOffset>687705</wp:posOffset>
            </wp:positionV>
            <wp:extent cx="5258435" cy="1967230"/>
            <wp:effectExtent l="25400" t="0" r="0" b="0"/>
            <wp:wrapTight wrapText="bothSides">
              <wp:wrapPolygon edited="0">
                <wp:start x="-104" y="0"/>
                <wp:lineTo x="-104" y="21196"/>
                <wp:lineTo x="21597" y="21196"/>
                <wp:lineTo x="21597" y="0"/>
                <wp:lineTo x="-104" y="0"/>
              </wp:wrapPolygon>
            </wp:wrapTight>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srcRect/>
                    <a:stretch>
                      <a:fillRect/>
                    </a:stretch>
                  </pic:blipFill>
                  <pic:spPr bwMode="auto">
                    <a:xfrm>
                      <a:off x="0" y="0"/>
                      <a:ext cx="5258435" cy="1967230"/>
                    </a:xfrm>
                    <a:prstGeom prst="rect">
                      <a:avLst/>
                    </a:prstGeom>
                    <a:noFill/>
                  </pic:spPr>
                </pic:pic>
              </a:graphicData>
            </a:graphic>
          </wp:anchor>
        </w:drawing>
      </w:r>
      <w:r w:rsidR="00EE65B7" w:rsidRPr="00EE65B7">
        <w:rPr>
          <w:rFonts w:ascii="Arial" w:eastAsia="Times New Roman" w:hAnsi="Arial" w:cs="Arial"/>
          <w:noProof/>
          <w:lang w:val="es-ES" w:eastAsia="es-ES"/>
        </w:rPr>
      </w:r>
      <w:r w:rsidR="00EE65B7" w:rsidRPr="00EE65B7">
        <w:rPr>
          <w:rFonts w:ascii="Arial" w:eastAsia="Times New Roman" w:hAnsi="Arial" w:cs="Arial"/>
          <w:noProof/>
          <w:lang w:val="es-ES" w:eastAsia="es-ES"/>
        </w:rPr>
        <w:pict>
          <v:group id="145 Grupo" o:spid="_x0000_s1028" style="width:428.25pt;height:261.75pt;mso-position-horizontal-relative:char;mso-position-vertical-relative:line" coordorigin="6858,14478" coordsize="71628,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">
            <v:shapetype id="_x0000_t127" coordsize="21600,21600" o:spt="127" path="m10800,0l21600,21600,,21600xe">
              <v:stroke joinstyle="miter"/>
              <v:path gradientshapeok="t" o:connecttype="custom" o:connectlocs="10800,0;5400,10800;10800,21600;16200,10800" textboxrect="5400,10800,16200,21600"/>
            </v:shapetype>
            <v:shape id="Extraer 3" o:spid="_x0000_s1029" type="#_x0000_t127" style="position:absolute;left:6858;top:14478;width:71628;height:42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MY8YA&#10;AADbAAAADwAAAGRycy9kb3ducmV2LnhtbESPQWvCQBSE7wX/w/KEXqRuoqWG1DWIIEhLD416yO2R&#10;fU1Cs29DdhPjv+8WCj0OM/MNs80m04qRetdYVhAvIxDEpdUNVwou5+NTAsJ5ZI2tZVJwJwfZbvaw&#10;xVTbG3/SmPtKBAi7FBXU3neplK6syaBb2o44eF+2N+iD7Cupe7wFuGnlKopepMGGw0KNHR1qKr/z&#10;wShYvI+neLri5u2eF88fi/VwvRSDUo/zaf8KwtPk/8N/7ZNWkKzh90v4AX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aMY8YAAADbAAAADwAAAAAAAAAAAAAAAACYAgAAZHJz&#10;L2Rvd25yZXYueG1sUEsFBgAAAAAEAAQA9QAAAIsDAAAAAA==&#10;" fillcolor="#3f80cd" strokecolor="#4a7ebb">
              <v:fill color2="#9bc1ff" rotate="t" angle="180" focus="100%" type="gradient">
                <o:fill v:ext="view" type="gradientUnscaled"/>
              </v:fill>
              <v:shadow on="t" opacity="22937f" origin=",.5" offset="0,23000emu"/>
              <v:textbox>
                <w:txbxContent>
                  <w:p w:rsidR="000F313C" w:rsidRDefault="000F313C" w:rsidP="00D34172">
                    <w:pPr>
                      <w:rPr>
                        <w:rFonts w:eastAsia="Times New Roman"/>
                      </w:rPr>
                    </w:pPr>
                  </w:p>
                </w:txbxContent>
              </v:textbox>
            </v:shape>
            <v:line id="84 Conector recto" o:spid="_x0000_s1030" style="position:absolute;visibility:visible;mso-wrap-style:square" from="14478,48768" to="73152,4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1JMMAAADbAAAADwAAAGRycy9kb3ducmV2LnhtbESPQWsCMRSE7wX/Q3iCt5q1liKrUUSQ&#10;Cj2U1T3o7bF5bhY3L0sS1/XfN4VCj8PMfMOsNoNtRU8+NI4VzKYZCOLK6YZrBeVp/7oAESKyxtYx&#10;KXhSgM169LLCXLsHF9QfYy0ShEOOCkyMXS5lqAxZDFPXESfv6rzFmKSvpfb4SHDbyrcs+5AWG04L&#10;BjvaGapux7tVsD2XeDFDLYv79/yzL0rf3vovpSbjYbsEEWmI/+G/9kErWLzD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NSTDAAAA2wAAAA8AAAAAAAAAAAAA&#10;AAAAoQIAAGRycy9kb3ducmV2LnhtbFBLBQYAAAAABAAEAPkAAACRAwAAAAA=&#10;" strokecolor="#4f81bd" strokeweight="2pt">
              <v:shadow on="t" opacity="24903f" origin=",.5" offset="0,20000emu"/>
            </v:line>
            <v:line id="85 Conector recto" o:spid="_x0000_s1031" style="position:absolute;visibility:visible;mso-wrap-style:square" from="23622,38100" to="63246,3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yQv8MAAADbAAAADwAAAGRycy9kb3ducmV2LnhtbESPQWsCMRSE7wX/Q3iCt5q10iKrUUSQ&#10;Cj2U1T3o7bF5bhY3L0sS1/XfN4VCj8PMfMOsNoNtRU8+NI4VzKYZCOLK6YZrBeVp/7oAESKyxtYx&#10;KXhSgM169LLCXLsHF9QfYy0ShEOOCkyMXS5lqAxZDFPXESfv6rzFmKSvpfb4SHDbyrcs+5AWG04L&#10;BjvaGapux7tVsD2XeDFDLYv79/yzL0rf3vovpSbjYbsEEWmI/+G/9kErWLzD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skL/DAAAA2wAAAA8AAAAAAAAAAAAA&#10;AAAAoQIAAGRycy9kb3ducmV2LnhtbFBLBQYAAAAABAAEAPkAAACRAwAAAAA=&#10;" strokecolor="#4f81bd" strokeweight="2pt">
              <v:shadow on="t" opacity="24903f" origin=",.5" offset="0,20000emu"/>
            </v:line>
            <v:line id="86 Conector recto" o:spid="_x0000_s1032" style="position:absolute;visibility:visible;mso-wrap-style:square" from="32004,28956" to="55626,2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OyMMAAADbAAAADwAAAGRycy9kb3ducmV2LnhtbESPQYvCMBSE7wv+h/CEva2pK4hUo4gg&#10;LnhYqj3s3h7Nsyk2LyWJtfvvN4LgcZiZb5jVZrCt6MmHxrGC6SQDQVw53XCtoDzvPxYgQkTW2Dom&#10;BX8UYLMeva0w1+7OBfWnWIsE4ZCjAhNjl0sZKkMWw8R1xMm7OG8xJulrqT3eE9y28jPL5tJiw2nB&#10;YEc7Q9X1dLMKtj8l/pqhlsXte3boi9K31/6o1Pt42C5BRBriK/xsf2kFizk8vq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DsjDAAAA2wAAAA8AAAAAAAAAAAAA&#10;AAAAoQIAAGRycy9kb3ducmV2LnhtbFBLBQYAAAAABAAEAPkAAACRAwAAAAA=&#10;" strokecolor="#4f81bd" strokeweight="2pt">
              <v:shadow on="t" opacity="24903f" origin=",.5" offset="0,20000emu"/>
            </v:line>
            <v:shape id="CuadroTexto 12" o:spid="_x0000_s1033" type="#_x0000_t202" style="position:absolute;left:33922;top:22859;width:20574;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0F313C" w:rsidRPr="00A72439" w:rsidRDefault="000F313C" w:rsidP="000F313C">
                    <w:pPr>
                      <w:pStyle w:val="NormalWeb"/>
                      <w:spacing w:before="2" w:after="2"/>
                      <w:rPr>
                        <w:sz w:val="24"/>
                        <w:szCs w:val="24"/>
                      </w:rPr>
                    </w:pPr>
                    <w:r w:rsidRPr="00A72439">
                      <w:rPr>
                        <w:rFonts w:ascii="Cambria" w:hAnsi="Cambria"/>
                        <w:b/>
                        <w:bCs/>
                        <w:color w:val="000000"/>
                        <w:kern w:val="24"/>
                        <w:sz w:val="24"/>
                        <w:szCs w:val="24"/>
                      </w:rPr>
                      <w:t>CONFEDERACIÓN</w:t>
                    </w:r>
                  </w:p>
                </w:txbxContent>
              </v:textbox>
            </v:shape>
            <v:shape id="CuadroTexto 13" o:spid="_x0000_s1037" type="#_x0000_t202" style="position:absolute;left:29118;top:29451;width:34880;height:11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0pbwA&#10;AADbAAAADwAAAGRycy9kb3ducmV2LnhtbERPSwrCMBDdC94hjOBGNNWFSjWKCIKILvwcYGzGpthM&#10;ShNrvb1ZCC4f779ct7YUDdW+cKxgPEpAEGdOF5wruF13wzkIH5A1lo5JwYc8rFfdzhJT7d58puYS&#10;chFD2KeowIRQpVL6zJBFP3IVceQerrYYIqxzqWt8x3BbykmSTKXFgmODwYq2hrLn5WUVDEyVnI6P&#10;/X2np5l5HjzObHNQqt9rNwsQgdrwF//ce61gHsf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DSlvAAAANsAAAAPAAAAAAAAAAAAAAAAAJgCAABkcnMvZG93bnJldi54&#10;bWxQSwUGAAAAAAQABAD1AAAAgQMAAAAA&#10;" filled="f" stroked="f">
              <v:textbox>
                <w:txbxContent>
                  <w:p w:rsidR="000F313C" w:rsidRPr="00A72439" w:rsidRDefault="000F313C" w:rsidP="000F313C">
                    <w:pPr>
                      <w:pStyle w:val="NormalWeb"/>
                      <w:spacing w:before="2" w:after="2"/>
                      <w:rPr>
                        <w:sz w:val="24"/>
                        <w:szCs w:val="24"/>
                      </w:rPr>
                    </w:pPr>
                    <w:r w:rsidRPr="00A72439">
                      <w:rPr>
                        <w:rFonts w:ascii="Cambria" w:hAnsi="Cambria"/>
                        <w:color w:val="FFFFFF"/>
                        <w:kern w:val="24"/>
                        <w:sz w:val="24"/>
                        <w:szCs w:val="24"/>
                      </w:rPr>
                      <w:t xml:space="preserve">         </w:t>
                    </w:r>
                    <w:r w:rsidRPr="00A72439">
                      <w:rPr>
                        <w:rFonts w:ascii="Cambria" w:hAnsi="Cambria"/>
                        <w:b/>
                        <w:bCs/>
                        <w:color w:val="000000"/>
                        <w:kern w:val="24"/>
                        <w:sz w:val="24"/>
                        <w:szCs w:val="24"/>
                      </w:rPr>
                      <w:t>FEDERACIÓN</w:t>
                    </w:r>
                  </w:p>
                  <w:p w:rsidR="000F313C" w:rsidRPr="00A72439" w:rsidRDefault="000F313C" w:rsidP="000F313C">
                    <w:pPr>
                      <w:pStyle w:val="NormalWeb"/>
                      <w:spacing w:before="2" w:after="2"/>
                      <w:rPr>
                        <w:sz w:val="24"/>
                        <w:szCs w:val="24"/>
                      </w:rPr>
                    </w:pPr>
                    <w:r w:rsidRPr="00A72439">
                      <w:rPr>
                        <w:rFonts w:ascii="Cambria" w:hAnsi="Cambria"/>
                        <w:b/>
                        <w:bCs/>
                        <w:color w:val="000000"/>
                        <w:kern w:val="24"/>
                        <w:sz w:val="24"/>
                        <w:szCs w:val="24"/>
                      </w:rPr>
                      <w:t>(Departamental y Distrital)</w:t>
                    </w:r>
                  </w:p>
                </w:txbxContent>
              </v:textbox>
            </v:shape>
            <v:shape id="CuadroTexto 14" o:spid="_x0000_s1035" type="#_x0000_t202" style="position:absolute;left:30536;top:39776;width:20574;height:8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SRPsMA&#10;AADbAAAADwAAAGRycy9kb3ducmV2LnhtbESPQWvCQBSE74X+h+UVvJS60YPV1FWKEAihHqr+gNfs&#10;MxvMvg3ZNYn/visIHoeZ+YZZb0fbiJ46XztWMJsmIIhLp2uuFJyO2ccShA/IGhvHpOBGHrab15c1&#10;ptoN/Ev9IVQiQtinqMCE0KZS+tKQRT91LXH0zq6zGKLsKqk7HCLcNnKeJAtpsea4YLClnaHycrha&#10;Be+mTfY/5/wv04vSXAqPn7YvlJq8jd9fIAKN4Rl+tHOtYLmC+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SRPsMAAADbAAAADwAAAAAAAAAAAAAAAACYAgAAZHJzL2Rv&#10;d25yZXYueG1sUEsFBgAAAAAEAAQA9QAAAIgDAAAAAA==&#10;" filled="f" stroked="f">
              <v:textbox>
                <w:txbxContent>
                  <w:p w:rsidR="000F313C" w:rsidRPr="00A72439" w:rsidRDefault="000F313C" w:rsidP="000F313C">
                    <w:pPr>
                      <w:pStyle w:val="NormalWeb"/>
                      <w:spacing w:before="2" w:after="2"/>
                      <w:jc w:val="center"/>
                      <w:rPr>
                        <w:sz w:val="24"/>
                        <w:szCs w:val="24"/>
                      </w:rPr>
                    </w:pPr>
                    <w:r w:rsidRPr="00A72439">
                      <w:rPr>
                        <w:rFonts w:ascii="Cambria" w:hAnsi="Cambria"/>
                        <w:b/>
                        <w:bCs/>
                        <w:color w:val="000000"/>
                        <w:kern w:val="24"/>
                        <w:sz w:val="24"/>
                        <w:szCs w:val="24"/>
                      </w:rPr>
                      <w:t>ASOCIACIÓN</w:t>
                    </w:r>
                  </w:p>
                  <w:p w:rsidR="000F313C" w:rsidRPr="00A72439" w:rsidRDefault="000F313C" w:rsidP="000F313C">
                    <w:pPr>
                      <w:pStyle w:val="NormalWeb"/>
                      <w:spacing w:before="2" w:after="2"/>
                      <w:jc w:val="center"/>
                      <w:rPr>
                        <w:sz w:val="24"/>
                        <w:szCs w:val="24"/>
                      </w:rPr>
                    </w:pPr>
                    <w:r w:rsidRPr="00A72439">
                      <w:rPr>
                        <w:rFonts w:ascii="Cambria" w:hAnsi="Cambria"/>
                        <w:b/>
                        <w:bCs/>
                        <w:color w:val="000000"/>
                        <w:kern w:val="24"/>
                        <w:sz w:val="24"/>
                        <w:szCs w:val="24"/>
                      </w:rPr>
                      <w:t>(Municipal y Local)</w:t>
                    </w:r>
                  </w:p>
                </w:txbxContent>
              </v:textbox>
            </v:shape>
            <v:shape id="CuadroTexto 15" o:spid="_x0000_s1036" type="#_x0000_t202" style="position:absolute;left:23622;top:50006;width:39624;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0F313C" w:rsidRPr="00A72439" w:rsidRDefault="000F313C" w:rsidP="000F313C">
                    <w:pPr>
                      <w:pStyle w:val="NormalWeb"/>
                      <w:spacing w:before="2" w:after="2"/>
                      <w:jc w:val="center"/>
                      <w:rPr>
                        <w:sz w:val="24"/>
                        <w:szCs w:val="24"/>
                      </w:rPr>
                    </w:pPr>
                    <w:r w:rsidRPr="00A72439">
                      <w:rPr>
                        <w:rFonts w:ascii="Cambria" w:hAnsi="Cambria"/>
                        <w:b/>
                        <w:bCs/>
                        <w:color w:val="000000"/>
                        <w:kern w:val="24"/>
                        <w:sz w:val="24"/>
                        <w:szCs w:val="24"/>
                      </w:rPr>
                      <w:t>JUNTAS DE ACCIÓN COMUNAL</w:t>
                    </w:r>
                  </w:p>
                  <w:p w:rsidR="000F313C" w:rsidRPr="00A72439" w:rsidRDefault="000F313C" w:rsidP="000F313C">
                    <w:pPr>
                      <w:pStyle w:val="NormalWeb"/>
                      <w:spacing w:before="2" w:after="2"/>
                      <w:jc w:val="center"/>
                      <w:rPr>
                        <w:sz w:val="24"/>
                        <w:szCs w:val="24"/>
                      </w:rPr>
                    </w:pPr>
                    <w:r w:rsidRPr="00A72439">
                      <w:rPr>
                        <w:rFonts w:ascii="Cambria" w:hAnsi="Cambria"/>
                        <w:b/>
                        <w:bCs/>
                        <w:color w:val="000000"/>
                        <w:kern w:val="24"/>
                        <w:sz w:val="24"/>
                        <w:szCs w:val="24"/>
                      </w:rPr>
                      <w:t>(Barriales y Veredales)</w:t>
                    </w:r>
                  </w:p>
                </w:txbxContent>
              </v:textbox>
            </v:shape>
            <w10:wrap type="none"/>
            <w10:anchorlock/>
          </v:group>
        </w:pict>
      </w:r>
      <w:r w:rsidRPr="00026719">
        <w:rPr>
          <w:rFonts w:ascii="Arial" w:hAnsi="Arial" w:cs="Arial"/>
        </w:rPr>
        <w:t xml:space="preserve"> </w:t>
      </w:r>
    </w:p>
    <w:p w:rsidR="00801B41" w:rsidRDefault="00801B41" w:rsidP="008245DD">
      <w:pPr>
        <w:spacing w:after="0" w:line="360" w:lineRule="auto"/>
        <w:jc w:val="both"/>
        <w:rPr>
          <w:rFonts w:ascii="Arial" w:hAnsi="Arial" w:cs="Arial"/>
        </w:rPr>
      </w:pPr>
    </w:p>
    <w:p w:rsidR="00801B41" w:rsidRDefault="00801B41" w:rsidP="008245DD">
      <w:pPr>
        <w:spacing w:after="0" w:line="360" w:lineRule="auto"/>
        <w:jc w:val="both"/>
        <w:rPr>
          <w:rFonts w:ascii="Arial" w:hAnsi="Arial" w:cs="Arial"/>
        </w:rPr>
      </w:pPr>
    </w:p>
    <w:p w:rsidR="00801B41" w:rsidRDefault="00B0065A" w:rsidP="008245DD">
      <w:pPr>
        <w:spacing w:after="0" w:line="360" w:lineRule="auto"/>
        <w:jc w:val="both"/>
        <w:rPr>
          <w:rFonts w:ascii="Arial" w:hAnsi="Arial" w:cs="Arial"/>
        </w:rPr>
      </w:pPr>
      <w:r>
        <w:rPr>
          <w:rFonts w:ascii="Arial" w:hAnsi="Arial" w:cs="Arial"/>
        </w:rPr>
        <w:t>Artículo</w:t>
      </w:r>
      <w:r w:rsidR="00063A2C">
        <w:rPr>
          <w:rFonts w:ascii="Arial" w:hAnsi="Arial" w:cs="Arial"/>
        </w:rPr>
        <w:t xml:space="preserve"> 9</w:t>
      </w:r>
      <w:r w:rsidR="00801B41">
        <w:rPr>
          <w:rFonts w:ascii="Arial" w:hAnsi="Arial" w:cs="Arial"/>
        </w:rPr>
        <w:t xml:space="preserve">º, </w:t>
      </w:r>
      <w:r w:rsidR="00026719">
        <w:rPr>
          <w:rFonts w:ascii="Arial" w:hAnsi="Arial" w:cs="Arial"/>
        </w:rPr>
        <w:t>Jerarquía de los organismos Comunales</w:t>
      </w:r>
    </w:p>
    <w:p w:rsidR="007F5AB6" w:rsidRDefault="007F5AB6" w:rsidP="008245DD">
      <w:pPr>
        <w:spacing w:after="0" w:line="360" w:lineRule="auto"/>
        <w:jc w:val="both"/>
        <w:rPr>
          <w:rFonts w:ascii="Arial" w:hAnsi="Arial" w:cs="Arial"/>
        </w:rPr>
      </w:pPr>
    </w:p>
    <w:p w:rsidR="007F5AB6" w:rsidRDefault="007F5AB6" w:rsidP="008245DD">
      <w:pPr>
        <w:spacing w:after="0" w:line="360" w:lineRule="auto"/>
        <w:jc w:val="both"/>
        <w:rPr>
          <w:rFonts w:ascii="Arial" w:hAnsi="Arial" w:cs="Arial"/>
        </w:rPr>
      </w:pPr>
    </w:p>
    <w:p w:rsidR="007F5AB6" w:rsidRDefault="007F5AB6" w:rsidP="008245DD">
      <w:pPr>
        <w:spacing w:after="0" w:line="360" w:lineRule="auto"/>
        <w:jc w:val="both"/>
        <w:rPr>
          <w:rFonts w:ascii="Arial" w:hAnsi="Arial" w:cs="Arial"/>
        </w:rPr>
      </w:pPr>
    </w:p>
    <w:p w:rsidR="006503B8" w:rsidRDefault="009E1FB3" w:rsidP="00063A2C">
      <w:pPr>
        <w:autoSpaceDE w:val="0"/>
        <w:autoSpaceDN w:val="0"/>
        <w:adjustRightInd w:val="0"/>
        <w:spacing w:line="360" w:lineRule="auto"/>
        <w:jc w:val="center"/>
        <w:rPr>
          <w:rFonts w:ascii="Arial" w:hAnsi="Arial" w:cs="Arial"/>
          <w:b/>
        </w:rPr>
      </w:pPr>
      <w:r>
        <w:rPr>
          <w:rFonts w:ascii="Arial" w:hAnsi="Arial" w:cs="Arial"/>
          <w:b/>
        </w:rPr>
        <w:t xml:space="preserve"> </w:t>
      </w:r>
      <w:r w:rsidR="00B0065A">
        <w:rPr>
          <w:rFonts w:ascii="Arial" w:hAnsi="Arial" w:cs="Arial"/>
          <w:b/>
        </w:rPr>
        <w:t>T</w:t>
      </w:r>
      <w:r w:rsidR="006503B8">
        <w:rPr>
          <w:rFonts w:ascii="Arial" w:hAnsi="Arial" w:cs="Arial"/>
          <w:b/>
        </w:rPr>
        <w:t>Í</w:t>
      </w:r>
      <w:r>
        <w:rPr>
          <w:rFonts w:ascii="Arial" w:hAnsi="Arial" w:cs="Arial"/>
          <w:b/>
        </w:rPr>
        <w:t>TULO ll</w:t>
      </w:r>
    </w:p>
    <w:p w:rsidR="006503B8" w:rsidRDefault="006503B8" w:rsidP="006503B8">
      <w:pPr>
        <w:autoSpaceDE w:val="0"/>
        <w:autoSpaceDN w:val="0"/>
        <w:adjustRightInd w:val="0"/>
        <w:spacing w:line="360" w:lineRule="auto"/>
        <w:rPr>
          <w:rFonts w:ascii="Arial" w:hAnsi="Arial" w:cs="Arial"/>
          <w:b/>
        </w:rPr>
      </w:pPr>
      <w:r>
        <w:rPr>
          <w:rFonts w:ascii="Arial" w:hAnsi="Arial" w:cs="Arial"/>
          <w:b/>
        </w:rPr>
        <w:t>POLÍTICAS DE BUEN GOBIERNO PARA LA CONFEDERACIÓN NACIONAL DE ACCIÓN COMUNAL.</w:t>
      </w:r>
    </w:p>
    <w:p w:rsidR="001419BB" w:rsidRDefault="001419BB" w:rsidP="001419BB">
      <w:pPr>
        <w:autoSpaceDE w:val="0"/>
        <w:autoSpaceDN w:val="0"/>
        <w:adjustRightInd w:val="0"/>
        <w:spacing w:line="360" w:lineRule="auto"/>
        <w:jc w:val="center"/>
        <w:rPr>
          <w:rFonts w:ascii="Arial" w:hAnsi="Arial" w:cs="Arial"/>
          <w:b/>
        </w:rPr>
      </w:pPr>
      <w:r>
        <w:rPr>
          <w:rFonts w:ascii="Arial" w:hAnsi="Arial" w:cs="Arial"/>
          <w:b/>
        </w:rPr>
        <w:t xml:space="preserve">CAPITULO I: </w:t>
      </w:r>
      <w:r w:rsidR="006503B8">
        <w:rPr>
          <w:rFonts w:ascii="Arial" w:hAnsi="Arial" w:cs="Arial"/>
          <w:b/>
        </w:rPr>
        <w:t>POLÍTICAS PARA LOS PRESIDENTES DE LA CONFEDERACIÓN</w:t>
      </w:r>
    </w:p>
    <w:p w:rsidR="006503B8" w:rsidRDefault="004B3338" w:rsidP="001419BB">
      <w:pPr>
        <w:autoSpaceDE w:val="0"/>
        <w:autoSpaceDN w:val="0"/>
        <w:adjustRightInd w:val="0"/>
        <w:spacing w:line="360" w:lineRule="auto"/>
        <w:rPr>
          <w:rFonts w:ascii="Arial" w:hAnsi="Arial" w:cs="Arial"/>
          <w:b/>
        </w:rPr>
      </w:pPr>
      <w:r>
        <w:rPr>
          <w:rFonts w:ascii="Arial" w:hAnsi="Arial" w:cs="Arial"/>
          <w:b/>
        </w:rPr>
        <w:t>Presidentes</w:t>
      </w:r>
    </w:p>
    <w:p w:rsidR="004B3338" w:rsidRDefault="00B0065A" w:rsidP="006503B8">
      <w:pPr>
        <w:autoSpaceDE w:val="0"/>
        <w:autoSpaceDN w:val="0"/>
        <w:adjustRightInd w:val="0"/>
        <w:spacing w:line="360" w:lineRule="auto"/>
        <w:jc w:val="both"/>
        <w:rPr>
          <w:rFonts w:ascii="Arial" w:hAnsi="Arial" w:cs="Arial"/>
        </w:rPr>
      </w:pPr>
      <w:r>
        <w:rPr>
          <w:rFonts w:ascii="Arial" w:hAnsi="Arial" w:cs="Arial"/>
        </w:rPr>
        <w:t>Artículo</w:t>
      </w:r>
      <w:r w:rsidR="006503B8">
        <w:rPr>
          <w:rFonts w:ascii="Arial" w:hAnsi="Arial" w:cs="Arial"/>
        </w:rPr>
        <w:t xml:space="preserve"> 9º, La Confederación Nacional de Acción Comunal, bajo la responsabilidad de sus 32 presidentes a nivel nacional, enuncia en este acuerdo de gobernabilidad, las políticas necesarias para l</w:t>
      </w:r>
      <w:r>
        <w:rPr>
          <w:rFonts w:ascii="Arial" w:hAnsi="Arial" w:cs="Arial"/>
        </w:rPr>
        <w:t>a</w:t>
      </w:r>
      <w:r w:rsidR="006503B8">
        <w:rPr>
          <w:rFonts w:ascii="Arial" w:hAnsi="Arial" w:cs="Arial"/>
        </w:rPr>
        <w:t xml:space="preserve"> acción integra, eficiente y transparente de la función pública y en especial del cumplimiento de la normatividad, la misión de la Confederación.</w:t>
      </w:r>
    </w:p>
    <w:p w:rsidR="004B3338" w:rsidRDefault="004B3338" w:rsidP="006503B8">
      <w:pPr>
        <w:autoSpaceDE w:val="0"/>
        <w:autoSpaceDN w:val="0"/>
        <w:adjustRightInd w:val="0"/>
        <w:spacing w:line="360" w:lineRule="auto"/>
        <w:jc w:val="both"/>
        <w:rPr>
          <w:rFonts w:ascii="Arial" w:hAnsi="Arial" w:cs="Arial"/>
          <w:b/>
        </w:rPr>
      </w:pPr>
      <w:r w:rsidRPr="004B3338">
        <w:rPr>
          <w:rFonts w:ascii="Arial" w:hAnsi="Arial" w:cs="Arial"/>
          <w:b/>
        </w:rPr>
        <w:t>Compromisos con los fines del Estado</w:t>
      </w:r>
    </w:p>
    <w:p w:rsidR="001857AF" w:rsidRDefault="00B0065A" w:rsidP="001857AF">
      <w:pPr>
        <w:spacing w:line="360" w:lineRule="auto"/>
        <w:jc w:val="both"/>
        <w:rPr>
          <w:rFonts w:ascii="Arial" w:hAnsi="Arial"/>
          <w:color w:val="000000"/>
          <w:shd w:val="clear" w:color="auto" w:fill="FFFFFF"/>
          <w:lang w:eastAsia="es-ES_tradnl"/>
        </w:rPr>
      </w:pPr>
      <w:r w:rsidRPr="001857AF">
        <w:rPr>
          <w:rFonts w:ascii="Arial" w:hAnsi="Arial" w:cs="Arial"/>
        </w:rPr>
        <w:t>Artículo</w:t>
      </w:r>
      <w:r w:rsidR="004B3338" w:rsidRPr="001857AF">
        <w:rPr>
          <w:rFonts w:ascii="Arial" w:hAnsi="Arial" w:cs="Arial"/>
        </w:rPr>
        <w:t xml:space="preserve"> 10º, La confederación Nacional de Acción Comunal-Confecomunales enmarcado en la función pública tiene como fin principal </w:t>
      </w:r>
      <w:r w:rsidR="004B3338" w:rsidRPr="001857AF">
        <w:rPr>
          <w:rFonts w:ascii="Arial" w:hAnsi="Arial"/>
          <w:color w:val="000000"/>
          <w:shd w:val="clear" w:color="auto" w:fill="FFFFFF"/>
          <w:lang w:eastAsia="es-ES_tradnl"/>
        </w:rPr>
        <w:t>representar a las federaciones, asocomunales, juntas de acción comunal y juntas de viviendas comunitarias de su territorio nacional</w:t>
      </w:r>
      <w:r w:rsidR="001857AF">
        <w:rPr>
          <w:rFonts w:ascii="Arial" w:hAnsi="Arial"/>
          <w:color w:val="000000"/>
          <w:shd w:val="clear" w:color="auto" w:fill="FFFFFF"/>
          <w:lang w:eastAsia="es-ES_tradnl"/>
        </w:rPr>
        <w:t>,</w:t>
      </w:r>
      <w:r w:rsidR="004B3338" w:rsidRPr="001857AF">
        <w:rPr>
          <w:rFonts w:ascii="Arial" w:hAnsi="Arial"/>
          <w:color w:val="000000"/>
          <w:shd w:val="clear" w:color="auto" w:fill="FFFFFF"/>
          <w:lang w:eastAsia="es-ES_tradnl"/>
        </w:rPr>
        <w:t xml:space="preserve"> departamental, municipal, entidades privadas y en las demás corporaciones públicas territoriales </w:t>
      </w:r>
      <w:r w:rsidR="001857AF">
        <w:rPr>
          <w:rFonts w:ascii="Arial" w:hAnsi="Arial"/>
          <w:color w:val="000000"/>
          <w:shd w:val="clear" w:color="auto" w:fill="FFFFFF"/>
          <w:lang w:eastAsia="es-ES_tradnl"/>
        </w:rPr>
        <w:t xml:space="preserve">para </w:t>
      </w:r>
      <w:r w:rsidR="004B3338" w:rsidRPr="001857AF">
        <w:rPr>
          <w:rFonts w:ascii="Arial" w:hAnsi="Arial"/>
          <w:color w:val="000000"/>
          <w:shd w:val="clear" w:color="auto" w:fill="FFFFFF"/>
          <w:lang w:eastAsia="es-ES_tradnl"/>
        </w:rPr>
        <w:t xml:space="preserve">lograr políticas públicas que conlleven al </w:t>
      </w:r>
      <w:r w:rsidR="001857AF">
        <w:rPr>
          <w:rFonts w:ascii="Arial" w:hAnsi="Arial"/>
          <w:color w:val="000000"/>
          <w:shd w:val="clear" w:color="auto" w:fill="FFFFFF"/>
          <w:lang w:eastAsia="es-ES_tradnl"/>
        </w:rPr>
        <w:t>fortalecimiento organizacional que</w:t>
      </w:r>
      <w:r w:rsidR="004B3338" w:rsidRPr="001857AF">
        <w:rPr>
          <w:rFonts w:ascii="Arial" w:hAnsi="Arial"/>
          <w:color w:val="000000"/>
          <w:shd w:val="clear" w:color="auto" w:fill="FFFFFF"/>
          <w:lang w:eastAsia="es-ES_tradnl"/>
        </w:rPr>
        <w:t xml:space="preserve"> propendan todos los organismos de Acción Comunal en un desarrollo integral, sostenible y sustentable para las comunidades en el territorio Nacional.</w:t>
      </w:r>
      <w:r w:rsidR="001857AF">
        <w:rPr>
          <w:rFonts w:ascii="Arial" w:hAnsi="Arial"/>
          <w:color w:val="000000"/>
          <w:shd w:val="clear" w:color="auto" w:fill="FFFFFF"/>
          <w:lang w:eastAsia="es-ES_tradnl"/>
        </w:rPr>
        <w:t xml:space="preserve"> </w:t>
      </w:r>
    </w:p>
    <w:p w:rsidR="00DE4060" w:rsidRDefault="001857AF" w:rsidP="001857AF">
      <w:pPr>
        <w:spacing w:line="360" w:lineRule="auto"/>
        <w:jc w:val="both"/>
        <w:rPr>
          <w:rFonts w:ascii="Arial" w:hAnsi="Arial"/>
          <w:color w:val="000000"/>
          <w:shd w:val="clear" w:color="auto" w:fill="FFFFFF"/>
          <w:lang w:eastAsia="es-ES_tradnl"/>
        </w:rPr>
      </w:pPr>
      <w:r>
        <w:rPr>
          <w:rFonts w:ascii="Arial" w:hAnsi="Arial"/>
          <w:color w:val="000000"/>
          <w:shd w:val="clear" w:color="auto" w:fill="FFFFFF"/>
          <w:lang w:eastAsia="es-ES_tradnl"/>
        </w:rPr>
        <w:t xml:space="preserve">Para dar cumplimiento con tal aspiración, los Presidentes de la Confederación Nacional de Acción Comunal se comprometen a </w:t>
      </w:r>
      <w:r w:rsidR="00845779">
        <w:rPr>
          <w:rFonts w:ascii="Arial" w:hAnsi="Arial"/>
          <w:color w:val="000000"/>
          <w:shd w:val="clear" w:color="auto" w:fill="FFFFFF"/>
          <w:lang w:eastAsia="es-ES_tradnl"/>
        </w:rPr>
        <w:t>disponer</w:t>
      </w:r>
      <w:r>
        <w:rPr>
          <w:rFonts w:ascii="Arial" w:hAnsi="Arial"/>
          <w:color w:val="000000"/>
          <w:shd w:val="clear" w:color="auto" w:fill="FFFFFF"/>
          <w:lang w:eastAsia="es-ES_tradnl"/>
        </w:rPr>
        <w:t xml:space="preserve"> </w:t>
      </w:r>
      <w:r w:rsidR="00845779">
        <w:rPr>
          <w:rFonts w:ascii="Arial" w:hAnsi="Arial"/>
          <w:color w:val="000000"/>
          <w:shd w:val="clear" w:color="auto" w:fill="FFFFFF"/>
          <w:lang w:eastAsia="es-ES_tradnl"/>
        </w:rPr>
        <w:t xml:space="preserve"> de </w:t>
      </w:r>
      <w:r>
        <w:rPr>
          <w:rFonts w:ascii="Arial" w:hAnsi="Arial"/>
          <w:color w:val="000000"/>
          <w:shd w:val="clear" w:color="auto" w:fill="FFFFFF"/>
          <w:lang w:eastAsia="es-ES_tradnl"/>
        </w:rPr>
        <w:t xml:space="preserve">los </w:t>
      </w:r>
      <w:r w:rsidR="00845779">
        <w:rPr>
          <w:rFonts w:ascii="Arial" w:hAnsi="Arial"/>
          <w:color w:val="000000"/>
          <w:shd w:val="clear" w:color="auto" w:fill="FFFFFF"/>
          <w:lang w:eastAsia="es-ES_tradnl"/>
        </w:rPr>
        <w:t xml:space="preserve">mandatos de </w:t>
      </w:r>
      <w:r>
        <w:rPr>
          <w:rFonts w:ascii="Arial" w:hAnsi="Arial"/>
          <w:color w:val="000000"/>
          <w:shd w:val="clear" w:color="auto" w:fill="FFFFFF"/>
          <w:lang w:eastAsia="es-ES_tradnl"/>
        </w:rPr>
        <w:t xml:space="preserve"> transparencia, </w:t>
      </w:r>
      <w:r w:rsidR="00845779">
        <w:rPr>
          <w:rFonts w:ascii="Arial" w:hAnsi="Arial"/>
          <w:color w:val="000000"/>
          <w:shd w:val="clear" w:color="auto" w:fill="FFFFFF"/>
          <w:lang w:eastAsia="es-ES_tradnl"/>
        </w:rPr>
        <w:t>rectitud</w:t>
      </w:r>
      <w:r>
        <w:rPr>
          <w:rFonts w:ascii="Arial" w:hAnsi="Arial"/>
          <w:color w:val="000000"/>
          <w:shd w:val="clear" w:color="auto" w:fill="FFFFFF"/>
          <w:lang w:eastAsia="es-ES_tradnl"/>
        </w:rPr>
        <w:t xml:space="preserve">, gestionar eficientemente los recursos, rendir cuentas en las asambleas, ser </w:t>
      </w:r>
      <w:r w:rsidR="00845779">
        <w:rPr>
          <w:rFonts w:ascii="Arial" w:hAnsi="Arial"/>
          <w:color w:val="000000"/>
          <w:shd w:val="clear" w:color="auto" w:fill="FFFFFF"/>
          <w:lang w:eastAsia="es-ES_tradnl"/>
        </w:rPr>
        <w:t>efectivos en el cumplimiento</w:t>
      </w:r>
      <w:r>
        <w:rPr>
          <w:rFonts w:ascii="Arial" w:hAnsi="Arial"/>
          <w:color w:val="000000"/>
          <w:shd w:val="clear" w:color="auto" w:fill="FFFFFF"/>
          <w:lang w:eastAsia="es-ES_tradnl"/>
        </w:rPr>
        <w:t xml:space="preserve"> de sus </w:t>
      </w:r>
      <w:r w:rsidR="00845779">
        <w:rPr>
          <w:rFonts w:ascii="Arial" w:hAnsi="Arial"/>
          <w:color w:val="000000"/>
          <w:shd w:val="clear" w:color="auto" w:fill="FFFFFF"/>
          <w:lang w:eastAsia="es-ES_tradnl"/>
        </w:rPr>
        <w:t>obligaciones</w:t>
      </w:r>
      <w:r>
        <w:rPr>
          <w:rFonts w:ascii="Arial" w:hAnsi="Arial"/>
          <w:color w:val="000000"/>
          <w:shd w:val="clear" w:color="auto" w:fill="FFFFFF"/>
          <w:lang w:eastAsia="es-ES_tradnl"/>
        </w:rPr>
        <w:t xml:space="preserve">, colaborar y coordinar con los demás entes públicos y responder </w:t>
      </w:r>
      <w:r w:rsidR="00845779">
        <w:rPr>
          <w:rFonts w:ascii="Arial" w:hAnsi="Arial"/>
          <w:color w:val="000000"/>
          <w:shd w:val="clear" w:color="auto" w:fill="FFFFFF"/>
          <w:lang w:eastAsia="es-ES_tradnl"/>
        </w:rPr>
        <w:t>positivamente</w:t>
      </w:r>
      <w:r>
        <w:rPr>
          <w:rFonts w:ascii="Arial" w:hAnsi="Arial"/>
          <w:color w:val="000000"/>
          <w:shd w:val="clear" w:color="auto" w:fill="FFFFFF"/>
          <w:lang w:eastAsia="es-ES_tradnl"/>
        </w:rPr>
        <w:t xml:space="preserve"> a las organizaciones sociales y comunitarias en general.</w:t>
      </w:r>
    </w:p>
    <w:p w:rsidR="00DE4060" w:rsidRDefault="00DE4060" w:rsidP="001857AF">
      <w:pPr>
        <w:spacing w:line="360" w:lineRule="auto"/>
        <w:jc w:val="both"/>
        <w:rPr>
          <w:rFonts w:ascii="Arial" w:hAnsi="Arial"/>
          <w:color w:val="000000"/>
          <w:shd w:val="clear" w:color="auto" w:fill="FFFFFF"/>
          <w:lang w:eastAsia="es-ES_tradnl"/>
        </w:rPr>
      </w:pPr>
    </w:p>
    <w:p w:rsidR="00DE4060" w:rsidRDefault="00DE4060" w:rsidP="001857AF">
      <w:pPr>
        <w:spacing w:line="360" w:lineRule="auto"/>
        <w:jc w:val="both"/>
        <w:rPr>
          <w:rFonts w:ascii="Arial" w:hAnsi="Arial"/>
          <w:b/>
          <w:color w:val="000000"/>
          <w:shd w:val="clear" w:color="auto" w:fill="FFFFFF"/>
          <w:lang w:eastAsia="es-ES_tradnl"/>
        </w:rPr>
      </w:pPr>
      <w:r w:rsidRPr="00DE4060">
        <w:rPr>
          <w:rFonts w:ascii="Arial" w:hAnsi="Arial"/>
          <w:b/>
          <w:color w:val="000000"/>
          <w:shd w:val="clear" w:color="auto" w:fill="FFFFFF"/>
          <w:lang w:eastAsia="es-ES_tradnl"/>
        </w:rPr>
        <w:t xml:space="preserve">Perfiles </w:t>
      </w:r>
      <w:r>
        <w:rPr>
          <w:rFonts w:ascii="Arial" w:hAnsi="Arial"/>
          <w:b/>
          <w:color w:val="000000"/>
          <w:shd w:val="clear" w:color="auto" w:fill="FFFFFF"/>
          <w:lang w:eastAsia="es-ES_tradnl"/>
        </w:rPr>
        <w:t>y Obligaciones de los Presidentes de la Confederación</w:t>
      </w:r>
    </w:p>
    <w:p w:rsidR="008634C4" w:rsidRDefault="00B0065A" w:rsidP="001857AF">
      <w:pPr>
        <w:spacing w:line="360" w:lineRule="auto"/>
        <w:jc w:val="both"/>
        <w:rPr>
          <w:rFonts w:ascii="Arial" w:hAnsi="Arial"/>
          <w:color w:val="000000"/>
          <w:shd w:val="clear" w:color="auto" w:fill="FFFFFF"/>
          <w:lang w:eastAsia="es-ES_tradnl"/>
        </w:rPr>
      </w:pPr>
      <w:r w:rsidRPr="00DE4060">
        <w:rPr>
          <w:rFonts w:ascii="Arial" w:hAnsi="Arial"/>
          <w:color w:val="000000"/>
          <w:shd w:val="clear" w:color="auto" w:fill="FFFFFF"/>
          <w:lang w:eastAsia="es-ES_tradnl"/>
        </w:rPr>
        <w:t>Artículo</w:t>
      </w:r>
      <w:r w:rsidR="00DE4060" w:rsidRPr="00DE4060">
        <w:rPr>
          <w:rFonts w:ascii="Arial" w:hAnsi="Arial"/>
          <w:color w:val="000000"/>
          <w:shd w:val="clear" w:color="auto" w:fill="FFFFFF"/>
          <w:lang w:eastAsia="es-ES_tradnl"/>
        </w:rPr>
        <w:t xml:space="preserve"> 11º, </w:t>
      </w:r>
      <w:r w:rsidR="00DE4060">
        <w:rPr>
          <w:rFonts w:ascii="Arial" w:hAnsi="Arial"/>
          <w:color w:val="000000"/>
          <w:shd w:val="clear" w:color="auto" w:fill="FFFFFF"/>
          <w:lang w:eastAsia="es-ES_tradnl"/>
        </w:rPr>
        <w:t xml:space="preserve">Los Presidentes de la Confederación Nacional de Acción Comunal, sus afiliados, dignatarios y la comunidad se comprometen a destacarse por su </w:t>
      </w:r>
      <w:r w:rsidR="00CA2A38">
        <w:rPr>
          <w:rFonts w:ascii="Arial" w:hAnsi="Arial"/>
          <w:color w:val="000000"/>
          <w:shd w:val="clear" w:color="auto" w:fill="FFFFFF"/>
          <w:lang w:eastAsia="es-ES_tradnl"/>
        </w:rPr>
        <w:t xml:space="preserve">responsabilidad pública, transparencia, competencia, integridad actuando con objetividad </w:t>
      </w:r>
      <w:r w:rsidR="001B1553">
        <w:rPr>
          <w:rFonts w:ascii="Arial" w:hAnsi="Arial"/>
          <w:color w:val="000000"/>
          <w:shd w:val="clear" w:color="auto" w:fill="FFFFFF"/>
          <w:lang w:eastAsia="es-ES_tradnl"/>
        </w:rPr>
        <w:t xml:space="preserve">y profesionalismo en el ejercicio de sus cargos, llevando las acciones </w:t>
      </w:r>
      <w:r w:rsidR="008C60E7">
        <w:rPr>
          <w:rFonts w:ascii="Arial" w:hAnsi="Arial"/>
          <w:color w:val="000000"/>
          <w:shd w:val="clear" w:color="auto" w:fill="FFFFFF"/>
          <w:lang w:eastAsia="es-ES_tradnl"/>
        </w:rPr>
        <w:t xml:space="preserve">de la Confederación Nacional de Acción Comunal hacia el cumplimiento de su visión en el contexto de los fines sociales del Estado, formulando e implementando las políticas públicas o acciones estratégicas y siendo responsables por su ejecución. Para ello se comprometen a orientar sus capacidades personales a orientar sus capacidades personales </w:t>
      </w:r>
      <w:r w:rsidR="008634C4">
        <w:rPr>
          <w:rFonts w:ascii="Arial" w:hAnsi="Arial"/>
          <w:color w:val="000000"/>
          <w:shd w:val="clear" w:color="auto" w:fill="FFFFFF"/>
          <w:lang w:eastAsia="es-ES_tradnl"/>
        </w:rPr>
        <w:t>y profesionales hacia el cumplimiento efectivo de los fines misionales de Confederaciones Nacional de Acción Comunal; a cumplir cabalmente con la normatividad vigente, mantener la confidencialidad en la información que lo requiera, al acatamiento efectivo de la rendición de cuentas a la sociedad sobre su gestión y resultados.</w:t>
      </w:r>
    </w:p>
    <w:p w:rsidR="00803749" w:rsidRDefault="008634C4" w:rsidP="001857AF">
      <w:pPr>
        <w:spacing w:line="360" w:lineRule="auto"/>
        <w:jc w:val="both"/>
        <w:rPr>
          <w:rFonts w:ascii="Arial" w:hAnsi="Arial"/>
          <w:color w:val="000000"/>
          <w:shd w:val="clear" w:color="auto" w:fill="FFFFFF"/>
          <w:lang w:eastAsia="es-ES_tradnl"/>
        </w:rPr>
      </w:pPr>
      <w:r>
        <w:rPr>
          <w:rFonts w:ascii="Arial" w:hAnsi="Arial"/>
          <w:color w:val="000000"/>
          <w:shd w:val="clear" w:color="auto" w:fill="FFFFFF"/>
          <w:lang w:eastAsia="es-ES_tradnl"/>
        </w:rPr>
        <w:t>Para cumplir con tal contenido, la Confederación se compromete a gerenciar eficientemente el talento humano, observando la Constitución Política y la ley; administrar la Confederación Nacional de Acción Comunal en forma eficiente y eficaz asegurando que se cumplan las normas, procedimientos y políticos trazadas, estableciendo un manejo adecuado de los recursos y orientando políticas sobre la gestión al interior de la Confederación y sobre las relaciones con los demás entes públicos y grupos de interés.</w:t>
      </w:r>
    </w:p>
    <w:p w:rsidR="00803749" w:rsidRDefault="00803749" w:rsidP="001857AF">
      <w:pPr>
        <w:spacing w:line="360" w:lineRule="auto"/>
        <w:jc w:val="both"/>
        <w:rPr>
          <w:rFonts w:ascii="Arial" w:hAnsi="Arial"/>
          <w:color w:val="000000"/>
          <w:shd w:val="clear" w:color="auto" w:fill="FFFFFF"/>
          <w:lang w:eastAsia="es-ES_tradnl"/>
        </w:rPr>
      </w:pPr>
      <w:r>
        <w:rPr>
          <w:rFonts w:ascii="Arial" w:hAnsi="Arial"/>
          <w:color w:val="000000"/>
          <w:shd w:val="clear" w:color="auto" w:fill="FFFFFF"/>
          <w:lang w:eastAsia="es-ES_tradnl"/>
        </w:rPr>
        <w:t>Responsabilidad con el Acto de Delegación:</w:t>
      </w:r>
    </w:p>
    <w:p w:rsidR="00803749" w:rsidRDefault="00B0065A" w:rsidP="001857AF">
      <w:pPr>
        <w:spacing w:line="360" w:lineRule="auto"/>
        <w:jc w:val="both"/>
        <w:rPr>
          <w:rFonts w:ascii="Arial" w:hAnsi="Arial"/>
          <w:color w:val="000000"/>
          <w:shd w:val="clear" w:color="auto" w:fill="FFFFFF"/>
          <w:lang w:eastAsia="es-ES_tradnl"/>
        </w:rPr>
      </w:pPr>
      <w:r>
        <w:rPr>
          <w:rFonts w:ascii="Arial" w:hAnsi="Arial"/>
          <w:color w:val="000000"/>
          <w:shd w:val="clear" w:color="auto" w:fill="FFFFFF"/>
          <w:lang w:eastAsia="es-ES_tradnl"/>
        </w:rPr>
        <w:t>Artículo</w:t>
      </w:r>
      <w:r w:rsidR="00803749">
        <w:rPr>
          <w:rFonts w:ascii="Arial" w:hAnsi="Arial"/>
          <w:color w:val="000000"/>
          <w:shd w:val="clear" w:color="auto" w:fill="FFFFFF"/>
          <w:lang w:eastAsia="es-ES_tradnl"/>
        </w:rPr>
        <w:t xml:space="preserve"> 12º, Cuando los presidentes o algún miembro autorizado de la Confederación deleguen determinadas funciones, debe ser consecuente con las responsabilidades que asumió al ser parte del sector público, de modo que debe fijar claramente las funciones delegadas, obligándose a mantenerse informado del desarrollo de los actos delegados, impartir orientaciones generales sobre el ejercicio de las funciones entregadas y establecer sistemas de control y evaluación periódica de las mismas.</w:t>
      </w:r>
    </w:p>
    <w:p w:rsidR="00DE38BB" w:rsidRDefault="00803749" w:rsidP="00803749">
      <w:pPr>
        <w:spacing w:line="360" w:lineRule="auto"/>
        <w:jc w:val="center"/>
        <w:rPr>
          <w:rFonts w:ascii="Arial" w:hAnsi="Arial"/>
          <w:b/>
          <w:color w:val="000000"/>
          <w:shd w:val="clear" w:color="auto" w:fill="FFFFFF"/>
          <w:lang w:eastAsia="es-ES_tradnl"/>
        </w:rPr>
      </w:pPr>
      <w:r w:rsidRPr="00803749">
        <w:rPr>
          <w:rFonts w:ascii="Arial" w:hAnsi="Arial"/>
          <w:b/>
          <w:color w:val="000000"/>
          <w:shd w:val="clear" w:color="auto" w:fill="FFFFFF"/>
          <w:lang w:eastAsia="es-ES_tradnl"/>
        </w:rPr>
        <w:t>CAPITULO SEGUNDO, POLITICAS DE RELACIÓN CON LOS ORGANOS DE CONTROL EXTERNOS</w:t>
      </w:r>
    </w:p>
    <w:p w:rsidR="00DE38BB" w:rsidRDefault="00B0065A" w:rsidP="00DE38BB">
      <w:pPr>
        <w:spacing w:line="360" w:lineRule="auto"/>
        <w:rPr>
          <w:rFonts w:ascii="Arial" w:hAnsi="Arial"/>
          <w:color w:val="000000"/>
          <w:shd w:val="clear" w:color="auto" w:fill="FFFFFF"/>
          <w:lang w:eastAsia="es-ES_tradnl"/>
        </w:rPr>
      </w:pPr>
      <w:r w:rsidRPr="00DE38BB">
        <w:rPr>
          <w:rFonts w:ascii="Arial" w:hAnsi="Arial"/>
          <w:color w:val="000000"/>
          <w:shd w:val="clear" w:color="auto" w:fill="FFFFFF"/>
          <w:lang w:eastAsia="es-ES_tradnl"/>
        </w:rPr>
        <w:t>Artículo</w:t>
      </w:r>
      <w:r w:rsidR="00DE38BB" w:rsidRPr="00DE38BB">
        <w:rPr>
          <w:rFonts w:ascii="Arial" w:hAnsi="Arial"/>
          <w:color w:val="000000"/>
          <w:shd w:val="clear" w:color="auto" w:fill="FFFFFF"/>
          <w:lang w:eastAsia="es-ES_tradnl"/>
        </w:rPr>
        <w:t xml:space="preserve"> 13º,</w:t>
      </w:r>
      <w:r w:rsidR="00DE38BB">
        <w:rPr>
          <w:rFonts w:ascii="Arial" w:hAnsi="Arial"/>
          <w:b/>
          <w:color w:val="000000"/>
          <w:shd w:val="clear" w:color="auto" w:fill="FFFFFF"/>
          <w:lang w:eastAsia="es-ES_tradnl"/>
        </w:rPr>
        <w:t xml:space="preserve"> </w:t>
      </w:r>
      <w:r w:rsidR="00DE38BB" w:rsidRPr="00DE38BB">
        <w:rPr>
          <w:rFonts w:ascii="Arial" w:hAnsi="Arial"/>
          <w:color w:val="000000"/>
          <w:shd w:val="clear" w:color="auto" w:fill="FFFFFF"/>
          <w:lang w:eastAsia="es-ES_tradnl"/>
        </w:rPr>
        <w:t>Los órganos</w:t>
      </w:r>
      <w:r w:rsidR="00DE38BB">
        <w:rPr>
          <w:rFonts w:ascii="Arial" w:hAnsi="Arial"/>
          <w:color w:val="000000"/>
          <w:shd w:val="clear" w:color="auto" w:fill="FFFFFF"/>
          <w:lang w:eastAsia="es-ES_tradnl"/>
        </w:rPr>
        <w:t xml:space="preserve"> de control y vigilancia </w:t>
      </w:r>
      <w:r w:rsidR="00DE38BB" w:rsidRPr="00DE38BB">
        <w:rPr>
          <w:rFonts w:ascii="Arial" w:hAnsi="Arial"/>
          <w:color w:val="000000"/>
          <w:shd w:val="clear" w:color="auto" w:fill="FFFFFF"/>
          <w:lang w:eastAsia="es-ES_tradnl"/>
        </w:rPr>
        <w:t xml:space="preserve"> de la Confederación Nacional de Acción Comunal, </w:t>
      </w:r>
      <w:r w:rsidRPr="00DE38BB">
        <w:rPr>
          <w:rFonts w:ascii="Arial" w:hAnsi="Arial"/>
          <w:color w:val="000000"/>
          <w:shd w:val="clear" w:color="auto" w:fill="FFFFFF"/>
          <w:lang w:eastAsia="es-ES_tradnl"/>
        </w:rPr>
        <w:t>federaciones departamentales y municipales</w:t>
      </w:r>
      <w:r w:rsidR="00DE38BB" w:rsidRPr="00DE38BB">
        <w:rPr>
          <w:rFonts w:ascii="Arial" w:hAnsi="Arial"/>
          <w:color w:val="000000"/>
          <w:shd w:val="clear" w:color="auto" w:fill="FFFFFF"/>
          <w:lang w:eastAsia="es-ES_tradnl"/>
        </w:rPr>
        <w:t xml:space="preserve"> lo ejerce el Ministerio del </w:t>
      </w:r>
      <w:r w:rsidRPr="00DE38BB">
        <w:rPr>
          <w:rFonts w:ascii="Arial" w:hAnsi="Arial"/>
          <w:color w:val="000000"/>
          <w:shd w:val="clear" w:color="auto" w:fill="FFFFFF"/>
          <w:lang w:eastAsia="es-ES_tradnl"/>
        </w:rPr>
        <w:t xml:space="preserve">Interior. </w:t>
      </w:r>
      <w:r w:rsidR="00DE38BB">
        <w:rPr>
          <w:rFonts w:ascii="Arial" w:hAnsi="Arial"/>
          <w:color w:val="000000"/>
          <w:shd w:val="clear" w:color="auto" w:fill="FFFFFF"/>
          <w:lang w:eastAsia="es-ES_tradnl"/>
        </w:rPr>
        <w:t xml:space="preserve">Por otra parte Confecomunales </w:t>
      </w:r>
      <w:r>
        <w:rPr>
          <w:rFonts w:ascii="Arial" w:hAnsi="Arial"/>
          <w:color w:val="000000"/>
          <w:shd w:val="clear" w:color="auto" w:fill="FFFFFF"/>
          <w:lang w:eastAsia="es-ES_tradnl"/>
        </w:rPr>
        <w:t>está</w:t>
      </w:r>
      <w:r w:rsidR="00DE38BB">
        <w:rPr>
          <w:rFonts w:ascii="Arial" w:hAnsi="Arial"/>
          <w:color w:val="000000"/>
          <w:shd w:val="clear" w:color="auto" w:fill="FFFFFF"/>
          <w:lang w:eastAsia="es-ES_tradnl"/>
        </w:rPr>
        <w:t xml:space="preserve"> sujeta al control social de la comunidad.</w:t>
      </w:r>
    </w:p>
    <w:p w:rsidR="00DE38BB" w:rsidRDefault="00DE38BB" w:rsidP="00DE38BB">
      <w:pPr>
        <w:spacing w:line="360" w:lineRule="auto"/>
        <w:rPr>
          <w:rFonts w:ascii="Arial" w:hAnsi="Arial"/>
          <w:b/>
          <w:color w:val="000000"/>
          <w:shd w:val="clear" w:color="auto" w:fill="FFFFFF"/>
          <w:lang w:eastAsia="es-ES_tradnl"/>
        </w:rPr>
      </w:pPr>
      <w:r w:rsidRPr="00DE38BB">
        <w:rPr>
          <w:rFonts w:ascii="Arial" w:hAnsi="Arial"/>
          <w:b/>
          <w:color w:val="000000"/>
          <w:shd w:val="clear" w:color="auto" w:fill="FFFFFF"/>
          <w:lang w:eastAsia="es-ES_tradnl"/>
        </w:rPr>
        <w:t xml:space="preserve">Política frente al Control Externo de la </w:t>
      </w:r>
      <w:r w:rsidR="00B0065A">
        <w:rPr>
          <w:rFonts w:ascii="Arial" w:hAnsi="Arial"/>
          <w:b/>
          <w:color w:val="000000"/>
          <w:shd w:val="clear" w:color="auto" w:fill="FFFFFF"/>
          <w:lang w:eastAsia="es-ES_tradnl"/>
        </w:rPr>
        <w:t>Confederación</w:t>
      </w:r>
    </w:p>
    <w:p w:rsidR="00DE4060" w:rsidRPr="00DE38BB" w:rsidRDefault="00B0065A" w:rsidP="002E66D5">
      <w:pPr>
        <w:spacing w:line="360" w:lineRule="auto"/>
        <w:jc w:val="both"/>
        <w:rPr>
          <w:rFonts w:ascii="Arial" w:hAnsi="Arial"/>
          <w:color w:val="000000"/>
          <w:shd w:val="clear" w:color="auto" w:fill="FFFFFF"/>
          <w:lang w:eastAsia="es-ES_tradnl"/>
        </w:rPr>
      </w:pPr>
      <w:r w:rsidRPr="00DE38BB">
        <w:rPr>
          <w:rFonts w:ascii="Arial" w:hAnsi="Arial"/>
          <w:color w:val="000000"/>
          <w:shd w:val="clear" w:color="auto" w:fill="FFFFFF"/>
          <w:lang w:eastAsia="es-ES_tradnl"/>
        </w:rPr>
        <w:t>Artículo</w:t>
      </w:r>
      <w:r w:rsidR="00DE38BB" w:rsidRPr="00DE38BB">
        <w:rPr>
          <w:rFonts w:ascii="Arial" w:hAnsi="Arial"/>
          <w:color w:val="000000"/>
          <w:shd w:val="clear" w:color="auto" w:fill="FFFFFF"/>
          <w:lang w:eastAsia="es-ES_tradnl"/>
        </w:rPr>
        <w:t xml:space="preserve"> 14º, </w:t>
      </w:r>
      <w:r w:rsidR="00DE38BB">
        <w:rPr>
          <w:rFonts w:ascii="Arial" w:hAnsi="Arial"/>
          <w:color w:val="000000"/>
          <w:shd w:val="clear" w:color="auto" w:fill="FFFFFF"/>
          <w:lang w:eastAsia="es-ES_tradnl"/>
        </w:rPr>
        <w:t xml:space="preserve">Los presidentes </w:t>
      </w:r>
      <w:r w:rsidR="002E66D5">
        <w:rPr>
          <w:rFonts w:ascii="Arial" w:hAnsi="Arial"/>
          <w:color w:val="000000"/>
          <w:shd w:val="clear" w:color="auto" w:fill="FFFFFF"/>
          <w:lang w:eastAsia="es-ES_tradnl"/>
        </w:rPr>
        <w:t xml:space="preserve">de la Confederación Nacional de Acción Comunal </w:t>
      </w:r>
      <w:r w:rsidR="00DE38BB">
        <w:rPr>
          <w:rFonts w:ascii="Arial" w:hAnsi="Arial"/>
          <w:color w:val="000000"/>
          <w:shd w:val="clear" w:color="auto" w:fill="FFFFFF"/>
          <w:lang w:eastAsia="es-ES_tradnl"/>
        </w:rPr>
        <w:t xml:space="preserve">y su junta directiva se </w:t>
      </w:r>
      <w:r w:rsidR="002E66D5">
        <w:rPr>
          <w:rFonts w:ascii="Arial" w:hAnsi="Arial"/>
          <w:color w:val="000000"/>
          <w:shd w:val="clear" w:color="auto" w:fill="FFFFFF"/>
          <w:lang w:eastAsia="es-ES_tradnl"/>
        </w:rPr>
        <w:t>obligan</w:t>
      </w:r>
      <w:r w:rsidR="00DE38BB">
        <w:rPr>
          <w:rFonts w:ascii="Arial" w:hAnsi="Arial"/>
          <w:color w:val="000000"/>
          <w:shd w:val="clear" w:color="auto" w:fill="FFFFFF"/>
          <w:lang w:eastAsia="es-ES_tradnl"/>
        </w:rPr>
        <w:t xml:space="preserve"> a </w:t>
      </w:r>
      <w:r w:rsidR="002E66D5">
        <w:rPr>
          <w:rFonts w:ascii="Arial" w:hAnsi="Arial"/>
          <w:color w:val="000000"/>
          <w:shd w:val="clear" w:color="auto" w:fill="FFFFFF"/>
          <w:lang w:eastAsia="es-ES_tradnl"/>
        </w:rPr>
        <w:t xml:space="preserve">conservar </w:t>
      </w:r>
      <w:r w:rsidR="00DE38BB">
        <w:rPr>
          <w:rFonts w:ascii="Arial" w:hAnsi="Arial"/>
          <w:color w:val="000000"/>
          <w:shd w:val="clear" w:color="auto" w:fill="FFFFFF"/>
          <w:lang w:eastAsia="es-ES_tradnl"/>
        </w:rPr>
        <w:t xml:space="preserve"> relaciones cordiales con los organismos de control e inspección</w:t>
      </w:r>
      <w:r w:rsidR="002E66D5">
        <w:rPr>
          <w:rFonts w:ascii="Arial" w:hAnsi="Arial"/>
          <w:color w:val="000000"/>
          <w:shd w:val="clear" w:color="auto" w:fill="FFFFFF"/>
          <w:lang w:eastAsia="es-ES_tradnl"/>
        </w:rPr>
        <w:t xml:space="preserve"> y </w:t>
      </w:r>
      <w:r w:rsidR="00DE38BB">
        <w:rPr>
          <w:rFonts w:ascii="Arial" w:hAnsi="Arial"/>
          <w:color w:val="000000"/>
          <w:shd w:val="clear" w:color="auto" w:fill="FFFFFF"/>
          <w:lang w:eastAsia="es-ES_tradnl"/>
        </w:rPr>
        <w:t xml:space="preserve"> </w:t>
      </w:r>
      <w:r w:rsidR="002E66D5">
        <w:rPr>
          <w:rFonts w:ascii="Arial" w:hAnsi="Arial"/>
          <w:color w:val="000000"/>
          <w:shd w:val="clear" w:color="auto" w:fill="FFFFFF"/>
          <w:lang w:eastAsia="es-ES_tradnl"/>
        </w:rPr>
        <w:t xml:space="preserve">proporcionar </w:t>
      </w:r>
      <w:r w:rsidR="00DE38BB">
        <w:rPr>
          <w:rFonts w:ascii="Arial" w:hAnsi="Arial"/>
          <w:color w:val="000000"/>
          <w:shd w:val="clear" w:color="auto" w:fill="FFFFFF"/>
          <w:lang w:eastAsia="es-ES_tradnl"/>
        </w:rPr>
        <w:t xml:space="preserve"> información </w:t>
      </w:r>
      <w:r>
        <w:rPr>
          <w:rFonts w:ascii="Arial" w:hAnsi="Arial"/>
          <w:color w:val="000000"/>
          <w:shd w:val="clear" w:color="auto" w:fill="FFFFFF"/>
          <w:lang w:eastAsia="es-ES_tradnl"/>
        </w:rPr>
        <w:t xml:space="preserve">transparente, veraz y oportuna, </w:t>
      </w:r>
      <w:r w:rsidR="00DE38BB">
        <w:rPr>
          <w:rFonts w:ascii="Arial" w:hAnsi="Arial"/>
          <w:color w:val="000000"/>
          <w:shd w:val="clear" w:color="auto" w:fill="FFFFFF"/>
          <w:lang w:eastAsia="es-ES_tradnl"/>
        </w:rPr>
        <w:t xml:space="preserve">que legalmente estos </w:t>
      </w:r>
      <w:r w:rsidR="002E66D5">
        <w:rPr>
          <w:rFonts w:ascii="Arial" w:hAnsi="Arial"/>
          <w:color w:val="000000"/>
          <w:shd w:val="clear" w:color="auto" w:fill="FFFFFF"/>
          <w:lang w:eastAsia="es-ES_tradnl"/>
        </w:rPr>
        <w:t>solicitan</w:t>
      </w:r>
      <w:r w:rsidR="00DE38BB">
        <w:rPr>
          <w:rFonts w:ascii="Arial" w:hAnsi="Arial"/>
          <w:color w:val="000000"/>
          <w:shd w:val="clear" w:color="auto" w:fill="FFFFFF"/>
          <w:lang w:eastAsia="es-ES_tradnl"/>
        </w:rPr>
        <w:t xml:space="preserve"> en forma </w:t>
      </w:r>
      <w:r w:rsidR="002E66D5">
        <w:rPr>
          <w:rFonts w:ascii="Arial" w:hAnsi="Arial"/>
          <w:color w:val="000000"/>
          <w:shd w:val="clear" w:color="auto" w:fill="FFFFFF"/>
          <w:lang w:eastAsia="es-ES_tradnl"/>
        </w:rPr>
        <w:t>acertada</w:t>
      </w:r>
      <w:r w:rsidR="00DE38BB">
        <w:rPr>
          <w:rFonts w:ascii="Arial" w:hAnsi="Arial"/>
          <w:color w:val="000000"/>
          <w:shd w:val="clear" w:color="auto" w:fill="FFFFFF"/>
          <w:lang w:eastAsia="es-ES_tradnl"/>
        </w:rPr>
        <w:t xml:space="preserve">, completa y </w:t>
      </w:r>
      <w:r w:rsidR="002E66D5">
        <w:rPr>
          <w:rFonts w:ascii="Arial" w:hAnsi="Arial"/>
          <w:color w:val="000000"/>
          <w:shd w:val="clear" w:color="auto" w:fill="FFFFFF"/>
          <w:lang w:eastAsia="es-ES_tradnl"/>
        </w:rPr>
        <w:t>clara</w:t>
      </w:r>
      <w:r w:rsidR="00DE38BB">
        <w:rPr>
          <w:rFonts w:ascii="Arial" w:hAnsi="Arial"/>
          <w:color w:val="000000"/>
          <w:shd w:val="clear" w:color="auto" w:fill="FFFFFF"/>
          <w:lang w:eastAsia="es-ES_tradnl"/>
        </w:rPr>
        <w:t xml:space="preserve"> para que </w:t>
      </w:r>
      <w:r w:rsidR="002E66D5">
        <w:rPr>
          <w:rFonts w:ascii="Arial" w:hAnsi="Arial"/>
          <w:color w:val="000000"/>
          <w:shd w:val="clear" w:color="auto" w:fill="FFFFFF"/>
          <w:lang w:eastAsia="es-ES_tradnl"/>
        </w:rPr>
        <w:t>logren</w:t>
      </w:r>
      <w:r w:rsidR="00DE38BB">
        <w:rPr>
          <w:rFonts w:ascii="Arial" w:hAnsi="Arial"/>
          <w:color w:val="000000"/>
          <w:shd w:val="clear" w:color="auto" w:fill="FFFFFF"/>
          <w:lang w:eastAsia="es-ES_tradnl"/>
        </w:rPr>
        <w:t xml:space="preserve"> desempeñar </w:t>
      </w:r>
      <w:r w:rsidR="002E66D5">
        <w:rPr>
          <w:rFonts w:ascii="Arial" w:hAnsi="Arial"/>
          <w:color w:val="000000"/>
          <w:shd w:val="clear" w:color="auto" w:fill="FFFFFF"/>
          <w:lang w:eastAsia="es-ES_tradnl"/>
        </w:rPr>
        <w:t>efectivamente</w:t>
      </w:r>
      <w:r w:rsidR="00DE38BB">
        <w:rPr>
          <w:rFonts w:ascii="Arial" w:hAnsi="Arial"/>
          <w:color w:val="000000"/>
          <w:shd w:val="clear" w:color="auto" w:fill="FFFFFF"/>
          <w:lang w:eastAsia="es-ES_tradnl"/>
        </w:rPr>
        <w:t xml:space="preserve"> </w:t>
      </w:r>
      <w:r w:rsidR="002E66D5">
        <w:rPr>
          <w:rFonts w:ascii="Arial" w:hAnsi="Arial"/>
          <w:color w:val="000000"/>
          <w:shd w:val="clear" w:color="auto" w:fill="FFFFFF"/>
          <w:lang w:eastAsia="es-ES_tradnl"/>
        </w:rPr>
        <w:t>su labor, de igual forma se comprometen a efectuar  acciones de mejoría institucional que los órganos de control recomiendan en sus referentes informes y comunicar las directrices correspondientes a la comunidad.</w:t>
      </w:r>
    </w:p>
    <w:p w:rsidR="002E66D5" w:rsidRDefault="002E66D5" w:rsidP="001857AF">
      <w:pPr>
        <w:spacing w:line="360" w:lineRule="auto"/>
        <w:jc w:val="both"/>
        <w:rPr>
          <w:b/>
          <w:shd w:val="clear" w:color="auto" w:fill="FFFFFF"/>
          <w:lang w:eastAsia="es-ES_tradnl"/>
        </w:rPr>
      </w:pPr>
    </w:p>
    <w:p w:rsidR="004B3338" w:rsidRPr="002E66D5" w:rsidRDefault="002E66D5" w:rsidP="002E66D5">
      <w:pPr>
        <w:spacing w:line="360" w:lineRule="auto"/>
        <w:jc w:val="center"/>
        <w:rPr>
          <w:rFonts w:ascii="Arial" w:hAnsi="Arial"/>
          <w:b/>
          <w:shd w:val="clear" w:color="auto" w:fill="FFFFFF"/>
          <w:lang w:eastAsia="es-ES_tradnl"/>
        </w:rPr>
      </w:pPr>
      <w:r w:rsidRPr="002E66D5">
        <w:rPr>
          <w:rFonts w:ascii="Arial" w:hAnsi="Arial"/>
          <w:b/>
          <w:shd w:val="clear" w:color="auto" w:fill="FFFFFF"/>
          <w:lang w:eastAsia="es-ES_tradnl"/>
        </w:rPr>
        <w:t>TÍTULO lll</w:t>
      </w:r>
    </w:p>
    <w:p w:rsidR="00A455B6" w:rsidRDefault="002E66D5" w:rsidP="00A455B6">
      <w:pPr>
        <w:autoSpaceDE w:val="0"/>
        <w:autoSpaceDN w:val="0"/>
        <w:adjustRightInd w:val="0"/>
        <w:jc w:val="center"/>
        <w:rPr>
          <w:rFonts w:ascii="Arial" w:hAnsi="Arial" w:cs="Arial"/>
          <w:b/>
        </w:rPr>
      </w:pPr>
      <w:r w:rsidRPr="00A455B6">
        <w:rPr>
          <w:rFonts w:ascii="Arial" w:hAnsi="Arial" w:cs="Arial"/>
          <w:b/>
        </w:rPr>
        <w:t>DE LAS POLÍTICAS DEL BUEN GOBIERNO PARA LA GESTIÓN DE L</w:t>
      </w:r>
      <w:r w:rsidR="00B0065A">
        <w:rPr>
          <w:rFonts w:ascii="Arial" w:hAnsi="Arial" w:cs="Arial"/>
          <w:b/>
        </w:rPr>
        <w:t>OS ORGANISMOS COMUNALES</w:t>
      </w:r>
      <w:r w:rsidRPr="00A455B6">
        <w:rPr>
          <w:rFonts w:ascii="Arial" w:hAnsi="Arial" w:cs="Arial"/>
          <w:b/>
        </w:rPr>
        <w:t xml:space="preserve">, POLÍTICAS FRENTE AL </w:t>
      </w:r>
      <w:r w:rsidR="00B0065A">
        <w:rPr>
          <w:rFonts w:ascii="Arial" w:hAnsi="Arial" w:cs="Arial"/>
          <w:b/>
        </w:rPr>
        <w:t>DESARROLLO INSTITUCIONAL</w:t>
      </w:r>
    </w:p>
    <w:p w:rsidR="00A455B6" w:rsidRPr="00A455B6" w:rsidRDefault="00A455B6" w:rsidP="00A455B6">
      <w:pPr>
        <w:autoSpaceDE w:val="0"/>
        <w:autoSpaceDN w:val="0"/>
        <w:adjustRightInd w:val="0"/>
        <w:jc w:val="center"/>
        <w:rPr>
          <w:rFonts w:ascii="Arial" w:hAnsi="Arial" w:cs="Arial"/>
          <w:b/>
        </w:rPr>
      </w:pPr>
    </w:p>
    <w:p w:rsidR="00A455B6" w:rsidRDefault="00A455B6" w:rsidP="00A455B6">
      <w:pPr>
        <w:autoSpaceDE w:val="0"/>
        <w:autoSpaceDN w:val="0"/>
        <w:adjustRightInd w:val="0"/>
        <w:spacing w:line="360" w:lineRule="auto"/>
        <w:jc w:val="center"/>
        <w:rPr>
          <w:rFonts w:ascii="Arial" w:hAnsi="Arial" w:cs="Arial"/>
          <w:b/>
        </w:rPr>
      </w:pPr>
      <w:r w:rsidRPr="00A455B6">
        <w:rPr>
          <w:rFonts w:ascii="Arial" w:hAnsi="Arial" w:cs="Arial"/>
          <w:b/>
        </w:rPr>
        <w:t>CAPITULO PRIMERO: POLÍTICAS PARA LA GESTIÓN ÉTICA</w:t>
      </w:r>
    </w:p>
    <w:p w:rsidR="00A455B6" w:rsidRDefault="00A455B6" w:rsidP="00A455B6">
      <w:pPr>
        <w:autoSpaceDE w:val="0"/>
        <w:autoSpaceDN w:val="0"/>
        <w:adjustRightInd w:val="0"/>
        <w:spacing w:line="360" w:lineRule="auto"/>
        <w:rPr>
          <w:rFonts w:ascii="Arial" w:hAnsi="Arial" w:cs="Arial"/>
          <w:b/>
        </w:rPr>
      </w:pPr>
      <w:r>
        <w:rPr>
          <w:rFonts w:ascii="Arial" w:hAnsi="Arial" w:cs="Arial"/>
          <w:b/>
        </w:rPr>
        <w:t>Compromiso con el Acuerdo de buenas prácticas éticas</w:t>
      </w:r>
    </w:p>
    <w:p w:rsidR="00FB3611" w:rsidRDefault="00B0065A" w:rsidP="00FB3611">
      <w:pPr>
        <w:autoSpaceDE w:val="0"/>
        <w:autoSpaceDN w:val="0"/>
        <w:adjustRightInd w:val="0"/>
        <w:spacing w:line="360" w:lineRule="auto"/>
        <w:jc w:val="both"/>
        <w:rPr>
          <w:rFonts w:ascii="Arial" w:hAnsi="Arial" w:cs="Arial"/>
        </w:rPr>
      </w:pPr>
      <w:r w:rsidRPr="00A455B6">
        <w:rPr>
          <w:rFonts w:ascii="Arial" w:hAnsi="Arial" w:cs="Arial"/>
        </w:rPr>
        <w:t>Artículo</w:t>
      </w:r>
      <w:r w:rsidR="00A455B6" w:rsidRPr="00A455B6">
        <w:rPr>
          <w:rFonts w:ascii="Arial" w:hAnsi="Arial" w:cs="Arial"/>
        </w:rPr>
        <w:t xml:space="preserve"> 15º, </w:t>
      </w:r>
      <w:r w:rsidR="00A455B6">
        <w:rPr>
          <w:rFonts w:ascii="Arial" w:hAnsi="Arial" w:cs="Arial"/>
        </w:rPr>
        <w:t>La confederación Naci</w:t>
      </w:r>
      <w:r w:rsidR="00FB3611">
        <w:rPr>
          <w:rFonts w:ascii="Arial" w:hAnsi="Arial" w:cs="Arial"/>
        </w:rPr>
        <w:t>onal de Acción Comunal-</w:t>
      </w:r>
      <w:r w:rsidR="00A455B6">
        <w:rPr>
          <w:rFonts w:ascii="Arial" w:hAnsi="Arial" w:cs="Arial"/>
        </w:rPr>
        <w:t xml:space="preserve">CONFECOMUNALES </w:t>
      </w:r>
      <w:r w:rsidR="00FB3611">
        <w:rPr>
          <w:rFonts w:ascii="Arial" w:hAnsi="Arial" w:cs="Arial"/>
        </w:rPr>
        <w:t>expresa</w:t>
      </w:r>
      <w:r w:rsidR="00A455B6">
        <w:rPr>
          <w:rFonts w:ascii="Arial" w:hAnsi="Arial" w:cs="Arial"/>
        </w:rPr>
        <w:t xml:space="preserve"> su clara </w:t>
      </w:r>
      <w:r w:rsidR="00FB3611">
        <w:rPr>
          <w:rFonts w:ascii="Arial" w:hAnsi="Arial" w:cs="Arial"/>
        </w:rPr>
        <w:t>disposición de</w:t>
      </w:r>
      <w:r w:rsidR="00A455B6">
        <w:rPr>
          <w:rFonts w:ascii="Arial" w:hAnsi="Arial" w:cs="Arial"/>
        </w:rPr>
        <w:t xml:space="preserve"> </w:t>
      </w:r>
      <w:r>
        <w:rPr>
          <w:rFonts w:ascii="Arial" w:hAnsi="Arial" w:cs="Arial"/>
        </w:rPr>
        <w:t>autorregularse</w:t>
      </w:r>
      <w:r w:rsidR="00A455B6">
        <w:rPr>
          <w:rFonts w:ascii="Arial" w:hAnsi="Arial" w:cs="Arial"/>
        </w:rPr>
        <w:t xml:space="preserve">, para lo cual se compromete a </w:t>
      </w:r>
      <w:r w:rsidR="00FB3611">
        <w:rPr>
          <w:rFonts w:ascii="Arial" w:hAnsi="Arial" w:cs="Arial"/>
        </w:rPr>
        <w:t>conservar</w:t>
      </w:r>
      <w:r w:rsidR="00A455B6">
        <w:rPr>
          <w:rFonts w:ascii="Arial" w:hAnsi="Arial" w:cs="Arial"/>
        </w:rPr>
        <w:t xml:space="preserve"> sus actividades de c</w:t>
      </w:r>
      <w:r w:rsidR="00FB3611">
        <w:rPr>
          <w:rFonts w:ascii="Arial" w:hAnsi="Arial" w:cs="Arial"/>
        </w:rPr>
        <w:t>o</w:t>
      </w:r>
      <w:r w:rsidR="00A455B6">
        <w:rPr>
          <w:rFonts w:ascii="Arial" w:hAnsi="Arial" w:cs="Arial"/>
        </w:rPr>
        <w:t xml:space="preserve">nformidad con los principios </w:t>
      </w:r>
      <w:r w:rsidR="00FB3611">
        <w:rPr>
          <w:rFonts w:ascii="Arial" w:hAnsi="Arial" w:cs="Arial"/>
        </w:rPr>
        <w:t xml:space="preserve">plasmados en la </w:t>
      </w:r>
      <w:r>
        <w:rPr>
          <w:rFonts w:ascii="Arial" w:hAnsi="Arial" w:cs="Arial"/>
        </w:rPr>
        <w:t>Constitución</w:t>
      </w:r>
      <w:r w:rsidR="00FB3611">
        <w:rPr>
          <w:rFonts w:ascii="Arial" w:hAnsi="Arial" w:cs="Arial"/>
        </w:rPr>
        <w:t xml:space="preserve"> Política, las demás normas vigentes, el presente acuerdo de buenas </w:t>
      </w:r>
      <w:r>
        <w:rPr>
          <w:rFonts w:ascii="Arial" w:hAnsi="Arial" w:cs="Arial"/>
        </w:rPr>
        <w:t>prácticas</w:t>
      </w:r>
      <w:r w:rsidR="00FB3611">
        <w:rPr>
          <w:rFonts w:ascii="Arial" w:hAnsi="Arial" w:cs="Arial"/>
        </w:rPr>
        <w:t xml:space="preserve"> éticas y de gobernabilidad es encaminado hacia una gestión integra, con principios y valores éticos frente a toda la comunidad.</w:t>
      </w:r>
    </w:p>
    <w:p w:rsidR="00C6796D" w:rsidRDefault="00C6796D" w:rsidP="00FB3611">
      <w:pPr>
        <w:autoSpaceDE w:val="0"/>
        <w:autoSpaceDN w:val="0"/>
        <w:adjustRightInd w:val="0"/>
        <w:spacing w:line="360" w:lineRule="auto"/>
        <w:jc w:val="both"/>
        <w:rPr>
          <w:rFonts w:ascii="Arial" w:hAnsi="Arial" w:cs="Arial"/>
          <w:noProof/>
          <w:lang w:eastAsia="es-ES_tradnl"/>
        </w:rPr>
      </w:pPr>
      <w:r>
        <w:rPr>
          <w:rFonts w:ascii="Arial" w:hAnsi="Arial" w:cs="Arial"/>
          <w:noProof/>
          <w:lang w:eastAsia="es-ES_tradnl"/>
        </w:rPr>
        <w:t>Articulo 15º, La Confederación Nacional de Acción Comunal-CONFECOMUNALES ha propuesto los siguientes acuerdos éticos para el acatamiento de sus principios y valores:</w:t>
      </w:r>
    </w:p>
    <w:p w:rsidR="00B11F0C" w:rsidRDefault="00C6796D" w:rsidP="00C6796D">
      <w:pPr>
        <w:pStyle w:val="Prrafodelista"/>
        <w:numPr>
          <w:ilvl w:val="0"/>
          <w:numId w:val="25"/>
        </w:numPr>
        <w:autoSpaceDE w:val="0"/>
        <w:autoSpaceDN w:val="0"/>
        <w:adjustRightInd w:val="0"/>
        <w:spacing w:line="360" w:lineRule="auto"/>
        <w:jc w:val="both"/>
        <w:rPr>
          <w:rFonts w:ascii="Arial" w:hAnsi="Arial" w:cs="Arial"/>
          <w:noProof/>
          <w:lang w:eastAsia="es-ES_tradnl"/>
        </w:rPr>
      </w:pPr>
      <w:r>
        <w:rPr>
          <w:rFonts w:ascii="Arial" w:hAnsi="Arial" w:cs="Arial"/>
          <w:noProof/>
          <w:lang w:eastAsia="es-ES_tradnl"/>
        </w:rPr>
        <w:t>Con los Presidentes: Los presidentes de la Confederación Nacional de Acción Comuna</w:t>
      </w:r>
      <w:r w:rsidR="00B11F0C">
        <w:rPr>
          <w:rFonts w:ascii="Arial" w:hAnsi="Arial" w:cs="Arial"/>
          <w:noProof/>
          <w:lang w:eastAsia="es-ES_tradnl"/>
        </w:rPr>
        <w:t>l, en ejercicio de su función en</w:t>
      </w:r>
      <w:r>
        <w:rPr>
          <w:rFonts w:ascii="Arial" w:hAnsi="Arial" w:cs="Arial"/>
          <w:noProof/>
          <w:lang w:eastAsia="es-ES_tradnl"/>
        </w:rPr>
        <w:t xml:space="preserve"> ayudar a la comunidad, </w:t>
      </w:r>
      <w:r w:rsidR="00B11F0C">
        <w:rPr>
          <w:rFonts w:ascii="Arial" w:hAnsi="Arial" w:cs="Arial"/>
          <w:noProof/>
          <w:lang w:eastAsia="es-ES_tradnl"/>
        </w:rPr>
        <w:t>desarrolla</w:t>
      </w:r>
      <w:r>
        <w:rPr>
          <w:rFonts w:ascii="Arial" w:hAnsi="Arial" w:cs="Arial"/>
          <w:noProof/>
          <w:lang w:eastAsia="es-ES_tradnl"/>
        </w:rPr>
        <w:t xml:space="preserve"> siempre </w:t>
      </w:r>
      <w:r w:rsidR="00B11F0C">
        <w:rPr>
          <w:rFonts w:ascii="Arial" w:hAnsi="Arial" w:cs="Arial"/>
          <w:noProof/>
          <w:lang w:eastAsia="es-ES_tradnl"/>
        </w:rPr>
        <w:t>un comportamiento</w:t>
      </w:r>
      <w:r>
        <w:rPr>
          <w:rFonts w:ascii="Arial" w:hAnsi="Arial" w:cs="Arial"/>
          <w:noProof/>
          <w:lang w:eastAsia="es-ES_tradnl"/>
        </w:rPr>
        <w:t xml:space="preserve"> </w:t>
      </w:r>
      <w:r w:rsidR="00B11F0C">
        <w:rPr>
          <w:rFonts w:ascii="Arial" w:hAnsi="Arial" w:cs="Arial"/>
          <w:noProof/>
          <w:lang w:eastAsia="es-ES_tradnl"/>
        </w:rPr>
        <w:t>admirable, convertida en liderazgo ético que facilite una imagen clara, leal y honesta, se comprometen a:</w:t>
      </w:r>
    </w:p>
    <w:p w:rsidR="00B11F0C" w:rsidRDefault="00B11F0C" w:rsidP="00B11F0C">
      <w:pPr>
        <w:pStyle w:val="Prrafodelista"/>
        <w:autoSpaceDE w:val="0"/>
        <w:autoSpaceDN w:val="0"/>
        <w:adjustRightInd w:val="0"/>
        <w:spacing w:line="360" w:lineRule="auto"/>
        <w:jc w:val="both"/>
        <w:rPr>
          <w:rFonts w:ascii="Arial" w:hAnsi="Arial" w:cs="Arial"/>
          <w:noProof/>
          <w:lang w:eastAsia="es-ES_tradnl"/>
        </w:rPr>
      </w:pPr>
    </w:p>
    <w:p w:rsidR="006D0BC5" w:rsidRDefault="006D0BC5" w:rsidP="006D0BC5">
      <w:pPr>
        <w:pStyle w:val="Prrafodelista"/>
        <w:numPr>
          <w:ilvl w:val="0"/>
          <w:numId w:val="26"/>
        </w:numPr>
        <w:autoSpaceDE w:val="0"/>
        <w:autoSpaceDN w:val="0"/>
        <w:adjustRightInd w:val="0"/>
        <w:spacing w:line="360" w:lineRule="auto"/>
        <w:jc w:val="both"/>
        <w:rPr>
          <w:rFonts w:ascii="Arial" w:hAnsi="Arial" w:cs="Arial"/>
          <w:noProof/>
          <w:lang w:eastAsia="es-ES_tradnl"/>
        </w:rPr>
      </w:pPr>
      <w:r>
        <w:rPr>
          <w:rFonts w:ascii="Arial" w:hAnsi="Arial" w:cs="Arial"/>
          <w:noProof/>
          <w:lang w:eastAsia="es-ES_tradnl"/>
        </w:rPr>
        <w:t xml:space="preserve">Estimular mecanismos de control de gestión, evaluación, autocontrol y rendición de cuentas sobre programas y proyectos de la Confederación Nacional de Acción Comunal-CONFECOMUNAL. </w:t>
      </w:r>
    </w:p>
    <w:p w:rsidR="006D0BC5" w:rsidRDefault="006D0BC5" w:rsidP="00B11F0C">
      <w:pPr>
        <w:pStyle w:val="Prrafodelista"/>
        <w:numPr>
          <w:ilvl w:val="0"/>
          <w:numId w:val="26"/>
        </w:numPr>
        <w:autoSpaceDE w:val="0"/>
        <w:autoSpaceDN w:val="0"/>
        <w:adjustRightInd w:val="0"/>
        <w:spacing w:line="360" w:lineRule="auto"/>
        <w:jc w:val="both"/>
        <w:rPr>
          <w:rFonts w:ascii="Arial" w:hAnsi="Arial" w:cs="Arial"/>
          <w:noProof/>
          <w:lang w:eastAsia="es-ES_tradnl"/>
        </w:rPr>
      </w:pPr>
      <w:r>
        <w:rPr>
          <w:rFonts w:ascii="Arial" w:hAnsi="Arial" w:cs="Arial"/>
          <w:noProof/>
          <w:lang w:eastAsia="es-ES_tradnl"/>
        </w:rPr>
        <w:t xml:space="preserve">Promover en los usuarios internos y externos un trato justo, respetuoso y digno, sin discriminaciones, ni preferencias de ningún tipo </w:t>
      </w:r>
    </w:p>
    <w:p w:rsidR="00B11F0C" w:rsidRDefault="00B11F0C" w:rsidP="00B11F0C">
      <w:pPr>
        <w:pStyle w:val="Prrafodelista"/>
        <w:numPr>
          <w:ilvl w:val="0"/>
          <w:numId w:val="26"/>
        </w:numPr>
        <w:autoSpaceDE w:val="0"/>
        <w:autoSpaceDN w:val="0"/>
        <w:adjustRightInd w:val="0"/>
        <w:spacing w:line="360" w:lineRule="auto"/>
        <w:jc w:val="both"/>
        <w:rPr>
          <w:rFonts w:ascii="Arial" w:hAnsi="Arial" w:cs="Arial"/>
          <w:noProof/>
          <w:lang w:eastAsia="es-ES_tradnl"/>
        </w:rPr>
      </w:pPr>
      <w:r>
        <w:rPr>
          <w:rFonts w:ascii="Arial" w:hAnsi="Arial" w:cs="Arial"/>
          <w:noProof/>
          <w:lang w:eastAsia="es-ES_tradnl"/>
        </w:rPr>
        <w:t>Liderar la construcción de espacios de dialogo, participación e intercambio de expectativas para la toma de decisiones disponiendo de medios que garanticen la agilidad y fluidez en las comunicaciones.</w:t>
      </w:r>
    </w:p>
    <w:p w:rsidR="0037514D" w:rsidRDefault="00B11F0C" w:rsidP="006D0BC5">
      <w:pPr>
        <w:pStyle w:val="Prrafodelista"/>
        <w:numPr>
          <w:ilvl w:val="0"/>
          <w:numId w:val="26"/>
        </w:numPr>
        <w:autoSpaceDE w:val="0"/>
        <w:autoSpaceDN w:val="0"/>
        <w:adjustRightInd w:val="0"/>
        <w:spacing w:line="360" w:lineRule="auto"/>
        <w:jc w:val="both"/>
        <w:rPr>
          <w:rFonts w:ascii="Arial" w:hAnsi="Arial" w:cs="Arial"/>
          <w:noProof/>
          <w:lang w:eastAsia="es-ES_tradnl"/>
        </w:rPr>
      </w:pPr>
      <w:r>
        <w:rPr>
          <w:rFonts w:ascii="Arial" w:hAnsi="Arial" w:cs="Arial"/>
          <w:noProof/>
          <w:lang w:eastAsia="es-ES_tradnl"/>
        </w:rPr>
        <w:t>Aplicar estrategias para el fortalecimiento de los valores y las conductas éticas en el marco de una administración transparente y probada.</w:t>
      </w:r>
    </w:p>
    <w:p w:rsidR="00D22381" w:rsidRPr="00D22381" w:rsidRDefault="0037514D" w:rsidP="00D22381">
      <w:pPr>
        <w:pStyle w:val="Prrafodelista"/>
        <w:numPr>
          <w:ilvl w:val="0"/>
          <w:numId w:val="25"/>
        </w:numPr>
        <w:autoSpaceDE w:val="0"/>
        <w:autoSpaceDN w:val="0"/>
        <w:adjustRightInd w:val="0"/>
        <w:spacing w:line="360" w:lineRule="auto"/>
        <w:jc w:val="both"/>
        <w:rPr>
          <w:rFonts w:ascii="Arial" w:hAnsi="Arial" w:cs="Arial"/>
          <w:noProof/>
          <w:lang w:eastAsia="es-ES_tradnl"/>
        </w:rPr>
      </w:pPr>
      <w:r w:rsidRPr="00D22381">
        <w:rPr>
          <w:rFonts w:ascii="Arial" w:hAnsi="Arial" w:cs="Arial"/>
          <w:b/>
          <w:noProof/>
          <w:lang w:eastAsia="es-ES_tradnl"/>
        </w:rPr>
        <w:t>Con la Ética profesional:</w:t>
      </w:r>
      <w:r w:rsidRPr="00D22381">
        <w:rPr>
          <w:rFonts w:ascii="Arial" w:hAnsi="Arial" w:cs="Arial"/>
          <w:noProof/>
          <w:lang w:eastAsia="es-ES_tradnl"/>
        </w:rPr>
        <w:t xml:space="preserve"> Los Presidentes y todos los servidores públicos, estamos comprometi</w:t>
      </w:r>
      <w:r w:rsidR="00D22381" w:rsidRPr="00D22381">
        <w:rPr>
          <w:rFonts w:ascii="Arial" w:hAnsi="Arial" w:cs="Arial"/>
          <w:noProof/>
          <w:lang w:eastAsia="es-ES_tradnl"/>
        </w:rPr>
        <w:t>dos a desempeñar una función hon</w:t>
      </w:r>
      <w:r w:rsidRPr="00D22381">
        <w:rPr>
          <w:rFonts w:ascii="Arial" w:hAnsi="Arial" w:cs="Arial"/>
          <w:noProof/>
          <w:lang w:eastAsia="es-ES_tradnl"/>
        </w:rPr>
        <w:t xml:space="preserve">esta, </w:t>
      </w:r>
      <w:r w:rsidR="00D22381" w:rsidRPr="00D22381">
        <w:rPr>
          <w:rFonts w:ascii="Arial" w:hAnsi="Arial" w:cs="Arial"/>
          <w:noProof/>
          <w:lang w:eastAsia="es-ES_tradnl"/>
        </w:rPr>
        <w:t>eficaz</w:t>
      </w:r>
      <w:r w:rsidRPr="00D22381">
        <w:rPr>
          <w:rFonts w:ascii="Arial" w:hAnsi="Arial" w:cs="Arial"/>
          <w:noProof/>
          <w:lang w:eastAsia="es-ES_tradnl"/>
        </w:rPr>
        <w:t xml:space="preserve"> e integra, nos disponemos a cumplir con los postulados y mandatos Constitucionales y legales, en relación con el deber ser del cumplimiento de nuestras funciones, de conformidad con las expectativas del Estado y la comunidad frente a su servicio.</w:t>
      </w:r>
    </w:p>
    <w:p w:rsidR="005B21B7" w:rsidRPr="005B21B7" w:rsidRDefault="005B21B7" w:rsidP="005B21B7">
      <w:pPr>
        <w:autoSpaceDE w:val="0"/>
        <w:autoSpaceDN w:val="0"/>
        <w:adjustRightInd w:val="0"/>
        <w:spacing w:after="0" w:line="360" w:lineRule="auto"/>
        <w:ind w:left="567" w:hanging="141"/>
        <w:jc w:val="both"/>
        <w:rPr>
          <w:rFonts w:ascii="Arial" w:hAnsi="Arial" w:cs="Arial"/>
          <w:noProof/>
          <w:lang w:eastAsia="es-ES_tradnl"/>
        </w:rPr>
      </w:pPr>
      <w:r>
        <w:rPr>
          <w:rFonts w:ascii="Arial" w:hAnsi="Arial" w:cs="Arial"/>
          <w:b/>
          <w:noProof/>
          <w:lang w:eastAsia="es-ES_tradnl"/>
        </w:rPr>
        <w:t xml:space="preserve">3. </w:t>
      </w:r>
      <w:r w:rsidR="00D22381" w:rsidRPr="005B21B7">
        <w:rPr>
          <w:rFonts w:ascii="Arial" w:hAnsi="Arial" w:cs="Arial"/>
          <w:b/>
          <w:noProof/>
          <w:lang w:eastAsia="es-ES_tradnl"/>
        </w:rPr>
        <w:t>Con el ambiente:</w:t>
      </w:r>
      <w:r w:rsidR="00D22381" w:rsidRPr="005B21B7">
        <w:rPr>
          <w:rFonts w:ascii="Arial" w:hAnsi="Arial" w:cs="Arial"/>
          <w:noProof/>
          <w:lang w:eastAsia="es-ES_tradnl"/>
        </w:rPr>
        <w:t xml:space="preserve"> </w:t>
      </w:r>
      <w:r w:rsidRPr="005B21B7">
        <w:rPr>
          <w:rFonts w:ascii="Arial" w:hAnsi="Arial" w:cs="Arial"/>
          <w:noProof/>
          <w:lang w:eastAsia="es-ES_tradnl"/>
        </w:rPr>
        <w:t xml:space="preserve">Promover en la comunidad el respeto en la  </w:t>
      </w:r>
      <w:r>
        <w:rPr>
          <w:rFonts w:ascii="Arial" w:hAnsi="Arial" w:cs="Arial"/>
          <w:noProof/>
          <w:lang w:eastAsia="es-ES_tradnl"/>
        </w:rPr>
        <w:t xml:space="preserve"> </w:t>
      </w:r>
      <w:r w:rsidRPr="005B21B7">
        <w:rPr>
          <w:rFonts w:ascii="Arial" w:hAnsi="Arial" w:cs="Arial"/>
          <w:noProof/>
          <w:lang w:eastAsia="es-ES_tradnl"/>
        </w:rPr>
        <w:t>conservación del medio ambiente, protegiendo la diversidad de la flora y la fauna. La confederación Nacional de Acción Comunal deberá velar y divulgar lineamientos que comprendan mecanismos de educación y promoción usando tecnologias limpias, uso de recursos no renovables y manejo de desechos.</w:t>
      </w:r>
    </w:p>
    <w:p w:rsidR="005B21B7" w:rsidRDefault="005B21B7" w:rsidP="005B21B7">
      <w:pPr>
        <w:pStyle w:val="Prrafodelista"/>
        <w:numPr>
          <w:ilvl w:val="0"/>
          <w:numId w:val="15"/>
        </w:numPr>
        <w:autoSpaceDE w:val="0"/>
        <w:autoSpaceDN w:val="0"/>
        <w:adjustRightInd w:val="0"/>
        <w:spacing w:after="0" w:line="360" w:lineRule="auto"/>
        <w:jc w:val="both"/>
        <w:rPr>
          <w:rFonts w:ascii="Arial" w:hAnsi="Arial" w:cs="Arial"/>
          <w:noProof/>
          <w:lang w:eastAsia="es-ES_tradnl"/>
        </w:rPr>
      </w:pPr>
      <w:r>
        <w:rPr>
          <w:rFonts w:ascii="Arial" w:hAnsi="Arial" w:cs="Arial"/>
          <w:noProof/>
          <w:lang w:eastAsia="es-ES_tradnl"/>
        </w:rPr>
        <w:t>Apoyar proyectos dentro de la comunidad que promuevan actividades productivas responsables con la cultura ambiental.</w:t>
      </w:r>
    </w:p>
    <w:p w:rsidR="005B21B7" w:rsidRDefault="005B21B7" w:rsidP="005B21B7">
      <w:pPr>
        <w:pStyle w:val="Prrafodelista"/>
        <w:numPr>
          <w:ilvl w:val="0"/>
          <w:numId w:val="15"/>
        </w:numPr>
        <w:autoSpaceDE w:val="0"/>
        <w:autoSpaceDN w:val="0"/>
        <w:adjustRightInd w:val="0"/>
        <w:spacing w:after="0" w:line="360" w:lineRule="auto"/>
        <w:jc w:val="both"/>
        <w:rPr>
          <w:rFonts w:ascii="Arial" w:hAnsi="Arial" w:cs="Arial"/>
          <w:noProof/>
          <w:lang w:eastAsia="es-ES_tradnl"/>
        </w:rPr>
      </w:pPr>
      <w:r>
        <w:rPr>
          <w:rFonts w:ascii="Arial" w:hAnsi="Arial" w:cs="Arial"/>
          <w:noProof/>
          <w:lang w:eastAsia="es-ES_tradnl"/>
        </w:rPr>
        <w:t>Realizar con la comunidad una sensibilización acerca de la importancia de proteger el medio ambiente.</w:t>
      </w:r>
    </w:p>
    <w:p w:rsidR="005B21B7" w:rsidRDefault="005B21B7" w:rsidP="005B21B7">
      <w:pPr>
        <w:pStyle w:val="Prrafodelista"/>
        <w:autoSpaceDE w:val="0"/>
        <w:autoSpaceDN w:val="0"/>
        <w:adjustRightInd w:val="0"/>
        <w:spacing w:after="0" w:line="360" w:lineRule="auto"/>
        <w:jc w:val="both"/>
        <w:rPr>
          <w:rFonts w:ascii="Arial" w:hAnsi="Arial" w:cs="Arial"/>
          <w:noProof/>
          <w:lang w:eastAsia="es-ES_tradnl"/>
        </w:rPr>
      </w:pPr>
    </w:p>
    <w:p w:rsidR="005B21B7" w:rsidRDefault="005B21B7" w:rsidP="005B21B7">
      <w:pPr>
        <w:autoSpaceDE w:val="0"/>
        <w:autoSpaceDN w:val="0"/>
        <w:adjustRightInd w:val="0"/>
        <w:spacing w:after="0" w:line="360" w:lineRule="auto"/>
        <w:ind w:left="360"/>
        <w:jc w:val="center"/>
        <w:rPr>
          <w:rFonts w:ascii="Arial" w:hAnsi="Arial" w:cs="Arial"/>
          <w:b/>
          <w:noProof/>
          <w:lang w:eastAsia="es-ES_tradnl"/>
        </w:rPr>
      </w:pPr>
      <w:r w:rsidRPr="005B21B7">
        <w:rPr>
          <w:rFonts w:ascii="Arial" w:hAnsi="Arial" w:cs="Arial"/>
          <w:b/>
          <w:noProof/>
          <w:lang w:eastAsia="es-ES_tradnl"/>
        </w:rPr>
        <w:t>ERRADICACIÓN DE PRACTICAS CORRUPTAS</w:t>
      </w:r>
    </w:p>
    <w:p w:rsidR="00B0065A" w:rsidRDefault="00B0065A" w:rsidP="004E202A">
      <w:pPr>
        <w:autoSpaceDE w:val="0"/>
        <w:autoSpaceDN w:val="0"/>
        <w:adjustRightInd w:val="0"/>
        <w:spacing w:after="0" w:line="360" w:lineRule="auto"/>
        <w:ind w:left="360"/>
        <w:jc w:val="both"/>
        <w:rPr>
          <w:rFonts w:ascii="Arial" w:hAnsi="Arial" w:cs="Arial"/>
          <w:noProof/>
          <w:lang w:eastAsia="es-ES_tradnl"/>
        </w:rPr>
      </w:pPr>
    </w:p>
    <w:p w:rsidR="00261490" w:rsidRDefault="005B21B7" w:rsidP="004E202A">
      <w:pPr>
        <w:autoSpaceDE w:val="0"/>
        <w:autoSpaceDN w:val="0"/>
        <w:adjustRightInd w:val="0"/>
        <w:spacing w:after="0" w:line="360" w:lineRule="auto"/>
        <w:ind w:left="360"/>
        <w:jc w:val="both"/>
        <w:rPr>
          <w:rFonts w:ascii="Arial" w:hAnsi="Arial" w:cs="Arial"/>
          <w:noProof/>
          <w:lang w:eastAsia="es-ES_tradnl"/>
        </w:rPr>
      </w:pPr>
      <w:r w:rsidRPr="004E202A">
        <w:rPr>
          <w:rFonts w:ascii="Arial" w:hAnsi="Arial" w:cs="Arial"/>
          <w:noProof/>
          <w:lang w:eastAsia="es-ES_tradnl"/>
        </w:rPr>
        <w:t>Articulo 16º, La Confederación Nacional de Acción Comunal</w:t>
      </w:r>
      <w:r w:rsidR="004E202A">
        <w:rPr>
          <w:rFonts w:ascii="Arial" w:hAnsi="Arial" w:cs="Arial"/>
          <w:noProof/>
          <w:lang w:eastAsia="es-ES_tradnl"/>
        </w:rPr>
        <w:t>-CONFECOMUNALES</w:t>
      </w:r>
      <w:r w:rsidRPr="004E202A">
        <w:rPr>
          <w:rFonts w:ascii="Arial" w:hAnsi="Arial" w:cs="Arial"/>
          <w:noProof/>
          <w:lang w:eastAsia="es-ES_tradnl"/>
        </w:rPr>
        <w:t xml:space="preserve">, con el objeto de </w:t>
      </w:r>
      <w:r w:rsidR="004E202A" w:rsidRPr="004E202A">
        <w:rPr>
          <w:rFonts w:ascii="Arial" w:hAnsi="Arial" w:cs="Arial"/>
          <w:noProof/>
          <w:lang w:eastAsia="es-ES_tradnl"/>
        </w:rPr>
        <w:t>eliminar y prevenir las practicas corruptas, se obliga a perfeccionar los sistemas de información, manteniendo</w:t>
      </w:r>
      <w:r w:rsidR="004E202A">
        <w:rPr>
          <w:rFonts w:ascii="Arial" w:hAnsi="Arial" w:cs="Arial"/>
          <w:noProof/>
          <w:lang w:eastAsia="es-ES_tradnl"/>
        </w:rPr>
        <w:t xml:space="preserve"> un dialogo o comunicación</w:t>
      </w:r>
      <w:r w:rsidR="004E202A" w:rsidRPr="004E202A">
        <w:rPr>
          <w:rFonts w:ascii="Arial" w:hAnsi="Arial" w:cs="Arial"/>
          <w:noProof/>
          <w:lang w:eastAsia="es-ES_tradnl"/>
        </w:rPr>
        <w:t xml:space="preserve"> fluida con</w:t>
      </w:r>
      <w:r w:rsidR="00B0065A">
        <w:rPr>
          <w:rFonts w:ascii="Arial" w:hAnsi="Arial" w:cs="Arial"/>
          <w:noProof/>
          <w:lang w:eastAsia="es-ES_tradnl"/>
        </w:rPr>
        <w:t xml:space="preserve"> todos los afiliados, dignatarios, asojuntas y federaciones de organismo</w:t>
      </w:r>
      <w:r w:rsidR="001D4126">
        <w:rPr>
          <w:rFonts w:ascii="Arial" w:hAnsi="Arial" w:cs="Arial"/>
          <w:noProof/>
          <w:lang w:eastAsia="es-ES_tradnl"/>
        </w:rPr>
        <w:t>s</w:t>
      </w:r>
      <w:r w:rsidR="00B0065A">
        <w:rPr>
          <w:rFonts w:ascii="Arial" w:hAnsi="Arial" w:cs="Arial"/>
          <w:noProof/>
          <w:lang w:eastAsia="es-ES_tradnl"/>
        </w:rPr>
        <w:t xml:space="preserve"> comunal</w:t>
      </w:r>
      <w:r w:rsidR="001D4126">
        <w:rPr>
          <w:rFonts w:ascii="Arial" w:hAnsi="Arial" w:cs="Arial"/>
          <w:noProof/>
          <w:lang w:eastAsia="es-ES_tradnl"/>
        </w:rPr>
        <w:t>es</w:t>
      </w:r>
      <w:r w:rsidR="00B0065A">
        <w:rPr>
          <w:rFonts w:ascii="Arial" w:hAnsi="Arial" w:cs="Arial"/>
          <w:noProof/>
          <w:lang w:eastAsia="es-ES_tradnl"/>
        </w:rPr>
        <w:t xml:space="preserve">; asì como con </w:t>
      </w:r>
      <w:r w:rsidR="004E202A" w:rsidRPr="004E202A">
        <w:rPr>
          <w:rFonts w:ascii="Arial" w:hAnsi="Arial" w:cs="Arial"/>
          <w:noProof/>
          <w:lang w:eastAsia="es-ES_tradnl"/>
        </w:rPr>
        <w:t xml:space="preserve">la comunidad, </w:t>
      </w:r>
      <w:r w:rsidR="00B0065A">
        <w:rPr>
          <w:rFonts w:ascii="Arial" w:hAnsi="Arial" w:cs="Arial"/>
          <w:noProof/>
          <w:lang w:eastAsia="es-ES_tradnl"/>
        </w:rPr>
        <w:t>para promover la ètica y las buenas pràcticas de la acciòn comunal en sus diferentes acciones</w:t>
      </w:r>
      <w:r w:rsidR="001D4126">
        <w:rPr>
          <w:rFonts w:ascii="Arial" w:hAnsi="Arial" w:cs="Arial"/>
          <w:noProof/>
          <w:lang w:eastAsia="es-ES_tradnl"/>
        </w:rPr>
        <w:t xml:space="preserve"> </w:t>
      </w:r>
      <w:r w:rsidR="00B0065A">
        <w:rPr>
          <w:rFonts w:ascii="Arial" w:hAnsi="Arial" w:cs="Arial"/>
          <w:noProof/>
          <w:lang w:eastAsia="es-ES_tradnl"/>
        </w:rPr>
        <w:t>y procesos sociales y econòmicos, real</w:t>
      </w:r>
      <w:r w:rsidR="001D4126">
        <w:rPr>
          <w:rFonts w:ascii="Arial" w:hAnsi="Arial" w:cs="Arial"/>
          <w:noProof/>
          <w:lang w:eastAsia="es-ES_tradnl"/>
        </w:rPr>
        <w:t>i</w:t>
      </w:r>
      <w:r w:rsidR="00B0065A">
        <w:rPr>
          <w:rFonts w:ascii="Arial" w:hAnsi="Arial" w:cs="Arial"/>
          <w:noProof/>
          <w:lang w:eastAsia="es-ES_tradnl"/>
        </w:rPr>
        <w:t>zando control social, fiscal y dis</w:t>
      </w:r>
      <w:r w:rsidR="001D4126">
        <w:rPr>
          <w:rFonts w:ascii="Arial" w:hAnsi="Arial" w:cs="Arial"/>
          <w:noProof/>
          <w:lang w:eastAsia="es-ES_tradnl"/>
        </w:rPr>
        <w:t xml:space="preserve">ciplinario para fomentar el ejercicio de la veeduria en toda la organizaciòn, </w:t>
      </w:r>
      <w:r w:rsidR="004E202A" w:rsidRPr="004E202A">
        <w:rPr>
          <w:rFonts w:ascii="Arial" w:hAnsi="Arial" w:cs="Arial"/>
          <w:noProof/>
          <w:lang w:eastAsia="es-ES_tradnl"/>
        </w:rPr>
        <w:t xml:space="preserve">originando </w:t>
      </w:r>
      <w:r w:rsidR="004E202A">
        <w:rPr>
          <w:rFonts w:ascii="Arial" w:hAnsi="Arial" w:cs="Arial"/>
          <w:noProof/>
          <w:lang w:eastAsia="es-ES_tradnl"/>
        </w:rPr>
        <w:t>pactos é</w:t>
      </w:r>
      <w:r w:rsidR="004E202A" w:rsidRPr="004E202A">
        <w:rPr>
          <w:rFonts w:ascii="Arial" w:hAnsi="Arial" w:cs="Arial"/>
          <w:noProof/>
          <w:lang w:eastAsia="es-ES_tradnl"/>
        </w:rPr>
        <w:t>ticos frente al desempeño de la función administrativa</w:t>
      </w:r>
      <w:r w:rsidR="001D4126">
        <w:rPr>
          <w:rFonts w:ascii="Arial" w:hAnsi="Arial" w:cs="Arial"/>
          <w:noProof/>
          <w:lang w:eastAsia="es-ES_tradnl"/>
        </w:rPr>
        <w:t>, social</w:t>
      </w:r>
      <w:r w:rsidR="004E202A" w:rsidRPr="004E202A">
        <w:rPr>
          <w:rFonts w:ascii="Arial" w:hAnsi="Arial" w:cs="Arial"/>
          <w:noProof/>
          <w:lang w:eastAsia="es-ES_tradnl"/>
        </w:rPr>
        <w:t xml:space="preserve"> y la contratación estatal</w:t>
      </w:r>
      <w:r w:rsidR="001D4126">
        <w:rPr>
          <w:rFonts w:ascii="Arial" w:hAnsi="Arial" w:cs="Arial"/>
          <w:noProof/>
          <w:lang w:eastAsia="es-ES_tradnl"/>
        </w:rPr>
        <w:t xml:space="preserve">; </w:t>
      </w:r>
      <w:r w:rsidR="004E202A" w:rsidRPr="004E202A">
        <w:rPr>
          <w:rFonts w:ascii="Arial" w:hAnsi="Arial" w:cs="Arial"/>
          <w:noProof/>
          <w:lang w:eastAsia="es-ES_tradnl"/>
        </w:rPr>
        <w:t>con el objetivo de construir cadenas éticas que vayan conf</w:t>
      </w:r>
      <w:r w:rsidR="00261490">
        <w:rPr>
          <w:rFonts w:ascii="Arial" w:hAnsi="Arial" w:cs="Arial"/>
          <w:noProof/>
          <w:lang w:eastAsia="es-ES_tradnl"/>
        </w:rPr>
        <w:t xml:space="preserve">igurando buenas prácticas </w:t>
      </w:r>
      <w:r w:rsidR="001D4126">
        <w:rPr>
          <w:rFonts w:ascii="Arial" w:hAnsi="Arial" w:cs="Arial"/>
          <w:noProof/>
          <w:lang w:eastAsia="es-ES_tradnl"/>
        </w:rPr>
        <w:t xml:space="preserve"> de gobernabilidad enmarcadas en la</w:t>
      </w:r>
      <w:r w:rsidR="004E202A" w:rsidRPr="004E202A">
        <w:rPr>
          <w:rFonts w:ascii="Arial" w:hAnsi="Arial" w:cs="Arial"/>
          <w:noProof/>
          <w:lang w:eastAsia="es-ES_tradnl"/>
        </w:rPr>
        <w:t xml:space="preserve"> transparencia</w:t>
      </w:r>
      <w:r w:rsidR="00261490">
        <w:rPr>
          <w:rFonts w:ascii="Arial" w:hAnsi="Arial" w:cs="Arial"/>
          <w:noProof/>
          <w:lang w:eastAsia="es-ES_tradnl"/>
        </w:rPr>
        <w:t>, honestidad</w:t>
      </w:r>
      <w:r w:rsidR="004E202A" w:rsidRPr="004E202A">
        <w:rPr>
          <w:rFonts w:ascii="Arial" w:hAnsi="Arial" w:cs="Arial"/>
          <w:noProof/>
          <w:lang w:eastAsia="es-ES_tradnl"/>
        </w:rPr>
        <w:t xml:space="preserve"> </w:t>
      </w:r>
      <w:r w:rsidR="001D4126">
        <w:rPr>
          <w:rFonts w:ascii="Arial" w:hAnsi="Arial" w:cs="Arial"/>
          <w:noProof/>
          <w:lang w:eastAsia="es-ES_tradnl"/>
        </w:rPr>
        <w:t xml:space="preserve">, eficiencia </w:t>
      </w:r>
      <w:r w:rsidR="004E202A" w:rsidRPr="004E202A">
        <w:rPr>
          <w:rFonts w:ascii="Arial" w:hAnsi="Arial" w:cs="Arial"/>
          <w:noProof/>
          <w:lang w:eastAsia="es-ES_tradnl"/>
        </w:rPr>
        <w:t xml:space="preserve">y eficacia en el ejercicio de </w:t>
      </w:r>
      <w:r w:rsidR="001D4126">
        <w:rPr>
          <w:rFonts w:ascii="Arial" w:hAnsi="Arial" w:cs="Arial"/>
          <w:noProof/>
          <w:lang w:eastAsia="es-ES_tradnl"/>
        </w:rPr>
        <w:t>sus funciones.</w:t>
      </w:r>
    </w:p>
    <w:p w:rsidR="00261490" w:rsidRDefault="00261490" w:rsidP="004E202A">
      <w:pPr>
        <w:autoSpaceDE w:val="0"/>
        <w:autoSpaceDN w:val="0"/>
        <w:adjustRightInd w:val="0"/>
        <w:spacing w:after="0" w:line="360" w:lineRule="auto"/>
        <w:ind w:left="360"/>
        <w:jc w:val="both"/>
        <w:rPr>
          <w:rFonts w:ascii="Arial" w:hAnsi="Arial" w:cs="Arial"/>
          <w:noProof/>
          <w:lang w:eastAsia="es-ES_tradnl"/>
        </w:rPr>
      </w:pPr>
    </w:p>
    <w:p w:rsidR="001D4126" w:rsidRDefault="001D4126" w:rsidP="004E202A">
      <w:pPr>
        <w:autoSpaceDE w:val="0"/>
        <w:autoSpaceDN w:val="0"/>
        <w:adjustRightInd w:val="0"/>
        <w:spacing w:after="0" w:line="360" w:lineRule="auto"/>
        <w:ind w:left="360"/>
        <w:jc w:val="both"/>
        <w:rPr>
          <w:rFonts w:ascii="Arial" w:hAnsi="Arial" w:cs="Arial"/>
          <w:noProof/>
          <w:lang w:eastAsia="es-ES_tradnl"/>
        </w:rPr>
      </w:pPr>
    </w:p>
    <w:p w:rsidR="001D4126" w:rsidRDefault="001D4126" w:rsidP="004E202A">
      <w:pPr>
        <w:autoSpaceDE w:val="0"/>
        <w:autoSpaceDN w:val="0"/>
        <w:adjustRightInd w:val="0"/>
        <w:spacing w:after="0" w:line="360" w:lineRule="auto"/>
        <w:ind w:left="360"/>
        <w:jc w:val="both"/>
        <w:rPr>
          <w:rFonts w:ascii="Arial" w:hAnsi="Arial" w:cs="Arial"/>
          <w:noProof/>
          <w:lang w:eastAsia="es-ES_tradnl"/>
        </w:rPr>
      </w:pPr>
    </w:p>
    <w:p w:rsidR="001D4126" w:rsidRDefault="001D4126" w:rsidP="004E202A">
      <w:pPr>
        <w:autoSpaceDE w:val="0"/>
        <w:autoSpaceDN w:val="0"/>
        <w:adjustRightInd w:val="0"/>
        <w:spacing w:after="0" w:line="360" w:lineRule="auto"/>
        <w:ind w:left="360"/>
        <w:jc w:val="both"/>
        <w:rPr>
          <w:rFonts w:ascii="Arial" w:hAnsi="Arial" w:cs="Arial"/>
          <w:noProof/>
          <w:lang w:eastAsia="es-ES_tradnl"/>
        </w:rPr>
      </w:pPr>
    </w:p>
    <w:p w:rsidR="006318E1" w:rsidRDefault="00261490" w:rsidP="004E202A">
      <w:pPr>
        <w:autoSpaceDE w:val="0"/>
        <w:autoSpaceDN w:val="0"/>
        <w:adjustRightInd w:val="0"/>
        <w:spacing w:after="0" w:line="360" w:lineRule="auto"/>
        <w:ind w:left="360"/>
        <w:jc w:val="both"/>
        <w:rPr>
          <w:rFonts w:ascii="Arial" w:hAnsi="Arial" w:cs="Arial"/>
          <w:b/>
          <w:noProof/>
          <w:lang w:eastAsia="es-ES_tradnl"/>
        </w:rPr>
      </w:pPr>
      <w:r w:rsidRPr="00261490">
        <w:rPr>
          <w:rFonts w:ascii="Arial" w:hAnsi="Arial" w:cs="Arial"/>
          <w:b/>
          <w:noProof/>
          <w:lang w:eastAsia="es-ES_tradnl"/>
        </w:rPr>
        <w:t xml:space="preserve">Compromiso </w:t>
      </w:r>
      <w:r>
        <w:rPr>
          <w:rFonts w:ascii="Arial" w:hAnsi="Arial" w:cs="Arial"/>
          <w:b/>
          <w:noProof/>
          <w:lang w:eastAsia="es-ES_tradnl"/>
        </w:rPr>
        <w:t xml:space="preserve">en la lucha </w:t>
      </w:r>
      <w:r w:rsidRPr="00261490">
        <w:rPr>
          <w:rFonts w:ascii="Arial" w:hAnsi="Arial" w:cs="Arial"/>
          <w:b/>
          <w:noProof/>
          <w:lang w:eastAsia="es-ES_tradnl"/>
        </w:rPr>
        <w:t>contra la piratería</w:t>
      </w:r>
    </w:p>
    <w:p w:rsidR="00261490" w:rsidRPr="00261490" w:rsidRDefault="00261490" w:rsidP="004E202A">
      <w:pPr>
        <w:autoSpaceDE w:val="0"/>
        <w:autoSpaceDN w:val="0"/>
        <w:adjustRightInd w:val="0"/>
        <w:spacing w:after="0" w:line="360" w:lineRule="auto"/>
        <w:ind w:left="360"/>
        <w:jc w:val="both"/>
        <w:rPr>
          <w:rFonts w:ascii="Arial" w:hAnsi="Arial" w:cs="Arial"/>
          <w:b/>
          <w:noProof/>
          <w:lang w:eastAsia="es-ES_tradnl"/>
        </w:rPr>
      </w:pPr>
    </w:p>
    <w:p w:rsidR="00261490" w:rsidRDefault="00261490" w:rsidP="004E202A">
      <w:pPr>
        <w:autoSpaceDE w:val="0"/>
        <w:autoSpaceDN w:val="0"/>
        <w:adjustRightInd w:val="0"/>
        <w:spacing w:after="0" w:line="360" w:lineRule="auto"/>
        <w:ind w:left="360"/>
        <w:jc w:val="both"/>
        <w:rPr>
          <w:rFonts w:ascii="Arial" w:hAnsi="Arial" w:cs="Arial"/>
          <w:noProof/>
          <w:lang w:eastAsia="es-ES_tradnl"/>
        </w:rPr>
      </w:pPr>
      <w:r>
        <w:rPr>
          <w:rFonts w:ascii="Arial" w:hAnsi="Arial" w:cs="Arial"/>
          <w:noProof/>
          <w:lang w:eastAsia="es-ES_tradnl"/>
        </w:rPr>
        <w:t xml:space="preserve">Articulo 17º, CONFECOMUNAL, respeta y cumple las normas de protección de propiedad intelectual y los derechos de autor. </w:t>
      </w:r>
      <w:r w:rsidR="00A80BCA">
        <w:rPr>
          <w:rFonts w:ascii="Arial" w:hAnsi="Arial" w:cs="Arial"/>
          <w:noProof/>
          <w:lang w:eastAsia="es-ES_tradnl"/>
        </w:rPr>
        <w:t>La Confederación s</w:t>
      </w:r>
      <w:r>
        <w:rPr>
          <w:rFonts w:ascii="Arial" w:hAnsi="Arial" w:cs="Arial"/>
          <w:noProof/>
          <w:lang w:eastAsia="es-ES_tradnl"/>
        </w:rPr>
        <w:t>e compromete con el uso del software o archivo de audio y video debidamente licenciados; al igual que con la implementación del sof</w:t>
      </w:r>
      <w:r w:rsidR="00A80BCA">
        <w:rPr>
          <w:rFonts w:ascii="Arial" w:hAnsi="Arial" w:cs="Arial"/>
          <w:noProof/>
          <w:lang w:eastAsia="es-ES_tradnl"/>
        </w:rPr>
        <w:t>t</w:t>
      </w:r>
      <w:r>
        <w:rPr>
          <w:rFonts w:ascii="Arial" w:hAnsi="Arial" w:cs="Arial"/>
          <w:noProof/>
          <w:lang w:eastAsia="es-ES_tradnl"/>
        </w:rPr>
        <w:t>ware libre.</w:t>
      </w:r>
    </w:p>
    <w:p w:rsidR="00261490" w:rsidRDefault="00261490" w:rsidP="004E202A">
      <w:pPr>
        <w:autoSpaceDE w:val="0"/>
        <w:autoSpaceDN w:val="0"/>
        <w:adjustRightInd w:val="0"/>
        <w:spacing w:after="0" w:line="360" w:lineRule="auto"/>
        <w:ind w:left="360"/>
        <w:jc w:val="both"/>
        <w:rPr>
          <w:rFonts w:ascii="Arial" w:hAnsi="Arial" w:cs="Arial"/>
          <w:noProof/>
          <w:lang w:eastAsia="es-ES_tradnl"/>
        </w:rPr>
      </w:pPr>
    </w:p>
    <w:p w:rsidR="00030FBD" w:rsidRDefault="00261490" w:rsidP="00261490">
      <w:pPr>
        <w:autoSpaceDE w:val="0"/>
        <w:autoSpaceDN w:val="0"/>
        <w:adjustRightInd w:val="0"/>
        <w:spacing w:after="0" w:line="360" w:lineRule="auto"/>
        <w:ind w:left="360"/>
        <w:jc w:val="center"/>
        <w:rPr>
          <w:rFonts w:ascii="Arial" w:hAnsi="Arial" w:cs="Arial"/>
          <w:b/>
          <w:noProof/>
          <w:lang w:eastAsia="es-ES_tradnl"/>
        </w:rPr>
      </w:pPr>
      <w:r w:rsidRPr="00261490">
        <w:rPr>
          <w:rFonts w:ascii="Arial" w:hAnsi="Arial" w:cs="Arial"/>
          <w:b/>
          <w:noProof/>
          <w:lang w:eastAsia="es-ES_tradnl"/>
        </w:rPr>
        <w:t xml:space="preserve">CAPITULO SEGUNDO: POLÍTICAS DE GESTIÓN DEL </w:t>
      </w:r>
      <w:r w:rsidR="001D4126">
        <w:rPr>
          <w:rFonts w:ascii="Arial" w:hAnsi="Arial" w:cs="Arial"/>
          <w:b/>
          <w:noProof/>
          <w:lang w:eastAsia="es-ES_tradnl"/>
        </w:rPr>
        <w:t>TALENTO</w:t>
      </w:r>
      <w:r w:rsidRPr="00261490">
        <w:rPr>
          <w:rFonts w:ascii="Arial" w:hAnsi="Arial" w:cs="Arial"/>
          <w:b/>
          <w:noProof/>
          <w:lang w:eastAsia="es-ES_tradnl"/>
        </w:rPr>
        <w:t xml:space="preserve"> HUMANO</w:t>
      </w:r>
      <w:r>
        <w:rPr>
          <w:rFonts w:ascii="Arial" w:hAnsi="Arial" w:cs="Arial"/>
          <w:b/>
          <w:noProof/>
          <w:lang w:eastAsia="es-ES_tradnl"/>
        </w:rPr>
        <w:t>.</w:t>
      </w:r>
    </w:p>
    <w:p w:rsidR="006318E1" w:rsidRDefault="006318E1" w:rsidP="00030FBD">
      <w:pPr>
        <w:autoSpaceDE w:val="0"/>
        <w:autoSpaceDN w:val="0"/>
        <w:adjustRightInd w:val="0"/>
        <w:spacing w:after="0" w:line="360" w:lineRule="auto"/>
        <w:ind w:left="360"/>
        <w:rPr>
          <w:rFonts w:ascii="Arial" w:hAnsi="Arial" w:cs="Arial"/>
          <w:b/>
          <w:noProof/>
          <w:lang w:eastAsia="es-ES_tradnl"/>
        </w:rPr>
      </w:pPr>
      <w:r>
        <w:rPr>
          <w:rFonts w:ascii="Arial" w:hAnsi="Arial" w:cs="Arial"/>
          <w:b/>
          <w:noProof/>
          <w:lang w:eastAsia="es-ES_tradnl"/>
        </w:rPr>
        <w:t>Compromiso con la Pr</w:t>
      </w:r>
      <w:r w:rsidR="001D4126">
        <w:rPr>
          <w:rFonts w:ascii="Arial" w:hAnsi="Arial" w:cs="Arial"/>
          <w:b/>
          <w:noProof/>
          <w:lang w:eastAsia="es-ES_tradnl"/>
        </w:rPr>
        <w:t>o</w:t>
      </w:r>
      <w:r>
        <w:rPr>
          <w:rFonts w:ascii="Arial" w:hAnsi="Arial" w:cs="Arial"/>
          <w:b/>
          <w:noProof/>
          <w:lang w:eastAsia="es-ES_tradnl"/>
        </w:rPr>
        <w:t>tección y el desarrollo del Talento Humano</w:t>
      </w:r>
    </w:p>
    <w:p w:rsidR="006318E1" w:rsidRDefault="006318E1" w:rsidP="00030FBD">
      <w:pPr>
        <w:autoSpaceDE w:val="0"/>
        <w:autoSpaceDN w:val="0"/>
        <w:adjustRightInd w:val="0"/>
        <w:spacing w:after="0" w:line="360" w:lineRule="auto"/>
        <w:ind w:left="360"/>
        <w:rPr>
          <w:rFonts w:ascii="Arial" w:hAnsi="Arial" w:cs="Arial"/>
          <w:b/>
          <w:noProof/>
          <w:lang w:eastAsia="es-ES_tradnl"/>
        </w:rPr>
      </w:pPr>
    </w:p>
    <w:p w:rsidR="0016766A" w:rsidRDefault="006318E1" w:rsidP="006318E1">
      <w:pPr>
        <w:autoSpaceDE w:val="0"/>
        <w:autoSpaceDN w:val="0"/>
        <w:adjustRightInd w:val="0"/>
        <w:spacing w:after="0" w:line="360" w:lineRule="auto"/>
        <w:ind w:left="360"/>
        <w:jc w:val="both"/>
        <w:rPr>
          <w:rFonts w:ascii="Arial" w:hAnsi="Arial" w:cs="Arial"/>
          <w:noProof/>
          <w:lang w:eastAsia="es-ES_tradnl"/>
        </w:rPr>
      </w:pPr>
      <w:r w:rsidRPr="006318E1">
        <w:rPr>
          <w:rFonts w:ascii="Arial" w:hAnsi="Arial" w:cs="Arial"/>
          <w:noProof/>
          <w:lang w:eastAsia="es-ES_tradnl"/>
        </w:rPr>
        <w:t xml:space="preserve">Articulo 18º, La Confederación Nacional de Acción Comunal-CONFECOMUNALES, se </w:t>
      </w:r>
      <w:r w:rsidR="00CA58D4">
        <w:rPr>
          <w:rFonts w:ascii="Arial" w:hAnsi="Arial" w:cs="Arial"/>
          <w:noProof/>
          <w:lang w:eastAsia="es-ES_tradnl"/>
        </w:rPr>
        <w:t>compromete</w:t>
      </w:r>
      <w:r w:rsidRPr="006318E1">
        <w:rPr>
          <w:rFonts w:ascii="Arial" w:hAnsi="Arial" w:cs="Arial"/>
          <w:noProof/>
          <w:lang w:eastAsia="es-ES_tradnl"/>
        </w:rPr>
        <w:t xml:space="preserve"> con el </w:t>
      </w:r>
      <w:r w:rsidR="00CA58D4" w:rsidRPr="006318E1">
        <w:rPr>
          <w:rFonts w:ascii="Arial" w:hAnsi="Arial" w:cs="Arial"/>
          <w:noProof/>
          <w:lang w:eastAsia="es-ES_tradnl"/>
        </w:rPr>
        <w:t>perfeccionamiento</w:t>
      </w:r>
      <w:r w:rsidRPr="006318E1">
        <w:rPr>
          <w:rFonts w:ascii="Arial" w:hAnsi="Arial" w:cs="Arial"/>
          <w:noProof/>
          <w:lang w:eastAsia="es-ES_tradnl"/>
        </w:rPr>
        <w:t xml:space="preserve"> de las competencias, </w:t>
      </w:r>
      <w:r w:rsidR="00CA58D4" w:rsidRPr="006318E1">
        <w:rPr>
          <w:rFonts w:ascii="Arial" w:hAnsi="Arial" w:cs="Arial"/>
          <w:noProof/>
          <w:lang w:eastAsia="es-ES_tradnl"/>
        </w:rPr>
        <w:t>prácticas</w:t>
      </w:r>
      <w:r w:rsidRPr="006318E1">
        <w:rPr>
          <w:rFonts w:ascii="Arial" w:hAnsi="Arial" w:cs="Arial"/>
          <w:noProof/>
          <w:lang w:eastAsia="es-ES_tradnl"/>
        </w:rPr>
        <w:t xml:space="preserve">, </w:t>
      </w:r>
      <w:r w:rsidR="00CA58D4" w:rsidRPr="006318E1">
        <w:rPr>
          <w:rFonts w:ascii="Arial" w:hAnsi="Arial" w:cs="Arial"/>
          <w:noProof/>
          <w:lang w:eastAsia="es-ES_tradnl"/>
        </w:rPr>
        <w:t>destrezas</w:t>
      </w:r>
      <w:r w:rsidR="00CA58D4">
        <w:rPr>
          <w:rFonts w:ascii="Arial" w:hAnsi="Arial" w:cs="Arial"/>
          <w:noProof/>
          <w:lang w:eastAsia="es-ES_tradnl"/>
        </w:rPr>
        <w:t xml:space="preserve"> y</w:t>
      </w:r>
      <w:r w:rsidRPr="006318E1">
        <w:rPr>
          <w:rFonts w:ascii="Arial" w:hAnsi="Arial" w:cs="Arial"/>
          <w:noProof/>
          <w:lang w:eastAsia="es-ES_tradnl"/>
        </w:rPr>
        <w:t xml:space="preserve"> </w:t>
      </w:r>
      <w:r w:rsidR="00CA58D4" w:rsidRPr="006318E1">
        <w:rPr>
          <w:rFonts w:ascii="Arial" w:hAnsi="Arial" w:cs="Arial"/>
          <w:noProof/>
          <w:lang w:eastAsia="es-ES_tradnl"/>
        </w:rPr>
        <w:t>aptitud</w:t>
      </w:r>
      <w:r w:rsidR="00CA58D4">
        <w:rPr>
          <w:rFonts w:ascii="Arial" w:hAnsi="Arial" w:cs="Arial"/>
          <w:noProof/>
          <w:lang w:eastAsia="es-ES_tradnl"/>
        </w:rPr>
        <w:t>es de sus miembros</w:t>
      </w:r>
      <w:r w:rsidRPr="006318E1">
        <w:rPr>
          <w:rFonts w:ascii="Arial" w:hAnsi="Arial" w:cs="Arial"/>
          <w:noProof/>
          <w:lang w:eastAsia="es-ES_tradnl"/>
        </w:rPr>
        <w:t xml:space="preserve">, </w:t>
      </w:r>
      <w:r w:rsidR="00CA58D4" w:rsidRPr="006318E1">
        <w:rPr>
          <w:rFonts w:ascii="Arial" w:hAnsi="Arial" w:cs="Arial"/>
          <w:noProof/>
          <w:lang w:eastAsia="es-ES_tradnl"/>
        </w:rPr>
        <w:t>estableciendo</w:t>
      </w:r>
      <w:r w:rsidRPr="006318E1">
        <w:rPr>
          <w:rFonts w:ascii="Arial" w:hAnsi="Arial" w:cs="Arial"/>
          <w:noProof/>
          <w:lang w:eastAsia="es-ES_tradnl"/>
        </w:rPr>
        <w:t xml:space="preserve"> políticas y prácticas de gestión humana que deben incorporar los principios Constitucionales </w:t>
      </w:r>
      <w:r w:rsidR="00CA58D4">
        <w:rPr>
          <w:rFonts w:ascii="Arial" w:hAnsi="Arial" w:cs="Arial"/>
          <w:noProof/>
          <w:lang w:eastAsia="es-ES_tradnl"/>
        </w:rPr>
        <w:t>de justicia, equidad, imparcialidad y transparencia al cumplir con los procesos de</w:t>
      </w:r>
      <w:r w:rsidR="001D4126">
        <w:rPr>
          <w:rFonts w:ascii="Arial" w:hAnsi="Arial" w:cs="Arial"/>
          <w:noProof/>
          <w:lang w:eastAsia="es-ES_tradnl"/>
        </w:rPr>
        <w:t xml:space="preserve"> fortlecimeinto de las competencias a travès de la capacitaciòn y formaciòn, para que puedan desempeñar muy bien sus funciones en los diferentes comitès. Par lograra este proceso de debe gestionar los proceso educativos en educaciòn no formal para el desarrollo integral en el tema social y econòmico encaminado al emperendimiento solidario y en la educaciòn formal para la profesionalizaciòn de los comunales</w:t>
      </w:r>
      <w:r w:rsidR="00CA58D4">
        <w:rPr>
          <w:rFonts w:ascii="Arial" w:hAnsi="Arial" w:cs="Arial"/>
          <w:noProof/>
          <w:lang w:eastAsia="es-ES_tradnl"/>
        </w:rPr>
        <w:t xml:space="preserve">. En este sentido La Confederación Nacional de Acción Comunal busca </w:t>
      </w:r>
      <w:r w:rsidR="001D4126">
        <w:rPr>
          <w:rFonts w:ascii="Arial" w:hAnsi="Arial" w:cs="Arial"/>
          <w:noProof/>
          <w:lang w:eastAsia="es-ES_tradnl"/>
        </w:rPr>
        <w:t xml:space="preserve">promover la democracià para que todos los afiliados sean competentes e idòneos para ser elegidos </w:t>
      </w:r>
      <w:r w:rsidR="00CA58D4">
        <w:rPr>
          <w:rFonts w:ascii="Arial" w:hAnsi="Arial" w:cs="Arial"/>
          <w:noProof/>
          <w:lang w:eastAsia="es-ES_tradnl"/>
        </w:rPr>
        <w:t xml:space="preserve">como </w:t>
      </w:r>
      <w:r w:rsidR="0016766A">
        <w:rPr>
          <w:rFonts w:ascii="Arial" w:hAnsi="Arial" w:cs="Arial"/>
          <w:noProof/>
          <w:lang w:eastAsia="es-ES_tradnl"/>
        </w:rPr>
        <w:t xml:space="preserve"> Presidentes, </w:t>
      </w:r>
      <w:r w:rsidR="001D4126">
        <w:rPr>
          <w:rFonts w:ascii="Arial" w:hAnsi="Arial" w:cs="Arial"/>
          <w:noProof/>
          <w:lang w:eastAsia="es-ES_tradnl"/>
        </w:rPr>
        <w:t>dignatarios, miembros de comitès de las diferentes orgsnismos de acciòn comunal a travès de juntas de acciòn comunal, Asojuntas, ferecaiones y Confederaciòn.</w:t>
      </w:r>
    </w:p>
    <w:p w:rsidR="0016766A" w:rsidRDefault="0016766A" w:rsidP="006318E1">
      <w:pPr>
        <w:autoSpaceDE w:val="0"/>
        <w:autoSpaceDN w:val="0"/>
        <w:adjustRightInd w:val="0"/>
        <w:spacing w:after="0" w:line="360" w:lineRule="auto"/>
        <w:ind w:left="360"/>
        <w:jc w:val="both"/>
        <w:rPr>
          <w:rFonts w:ascii="Arial" w:hAnsi="Arial" w:cs="Arial"/>
          <w:noProof/>
          <w:lang w:eastAsia="es-ES_tradnl"/>
        </w:rPr>
      </w:pPr>
    </w:p>
    <w:p w:rsidR="00F27CA5" w:rsidRDefault="00F27CA5" w:rsidP="0016766A">
      <w:pPr>
        <w:autoSpaceDE w:val="0"/>
        <w:autoSpaceDN w:val="0"/>
        <w:adjustRightInd w:val="0"/>
        <w:spacing w:after="0" w:line="360" w:lineRule="auto"/>
        <w:ind w:left="360"/>
        <w:jc w:val="center"/>
        <w:rPr>
          <w:rFonts w:ascii="Arial" w:hAnsi="Arial" w:cs="Arial"/>
          <w:b/>
          <w:noProof/>
          <w:lang w:eastAsia="es-ES_tradnl"/>
        </w:rPr>
      </w:pPr>
    </w:p>
    <w:p w:rsidR="0016766A" w:rsidRDefault="0016766A" w:rsidP="0016766A">
      <w:pPr>
        <w:autoSpaceDE w:val="0"/>
        <w:autoSpaceDN w:val="0"/>
        <w:adjustRightInd w:val="0"/>
        <w:spacing w:after="0" w:line="360" w:lineRule="auto"/>
        <w:ind w:left="360"/>
        <w:jc w:val="center"/>
        <w:rPr>
          <w:rFonts w:ascii="Arial" w:hAnsi="Arial" w:cs="Arial"/>
          <w:b/>
          <w:noProof/>
          <w:lang w:eastAsia="es-ES_tradnl"/>
        </w:rPr>
      </w:pPr>
      <w:r w:rsidRPr="0016766A">
        <w:rPr>
          <w:rFonts w:ascii="Arial" w:hAnsi="Arial" w:cs="Arial"/>
          <w:b/>
          <w:noProof/>
          <w:lang w:eastAsia="es-ES_tradnl"/>
        </w:rPr>
        <w:t>CAPITULO TERCERO: POLITICAS DE COMUNICACIÓN E INFORMACIÓN</w:t>
      </w:r>
    </w:p>
    <w:p w:rsidR="00261490" w:rsidRPr="0016766A" w:rsidRDefault="00261490" w:rsidP="0016766A">
      <w:pPr>
        <w:autoSpaceDE w:val="0"/>
        <w:autoSpaceDN w:val="0"/>
        <w:adjustRightInd w:val="0"/>
        <w:spacing w:after="0" w:line="360" w:lineRule="auto"/>
        <w:ind w:left="360"/>
        <w:jc w:val="center"/>
        <w:rPr>
          <w:rFonts w:ascii="Arial" w:hAnsi="Arial" w:cs="Arial"/>
          <w:b/>
          <w:noProof/>
          <w:lang w:eastAsia="es-ES_tradnl"/>
        </w:rPr>
      </w:pPr>
    </w:p>
    <w:p w:rsidR="0016766A" w:rsidRDefault="0016766A" w:rsidP="002C1F57">
      <w:pPr>
        <w:autoSpaceDE w:val="0"/>
        <w:autoSpaceDN w:val="0"/>
        <w:adjustRightInd w:val="0"/>
        <w:spacing w:after="0" w:line="360" w:lineRule="auto"/>
        <w:ind w:left="360"/>
        <w:rPr>
          <w:rFonts w:ascii="Arial" w:hAnsi="Arial" w:cs="Arial"/>
          <w:b/>
          <w:noProof/>
          <w:lang w:eastAsia="es-ES_tradnl"/>
        </w:rPr>
      </w:pPr>
      <w:r>
        <w:rPr>
          <w:rFonts w:ascii="Arial" w:hAnsi="Arial" w:cs="Arial"/>
          <w:b/>
          <w:noProof/>
          <w:lang w:eastAsia="es-ES_tradnl"/>
        </w:rPr>
        <w:t>Compromiso con la Comunicación Pública</w:t>
      </w:r>
    </w:p>
    <w:p w:rsidR="002C1F57" w:rsidRDefault="0016766A" w:rsidP="0016766A">
      <w:pPr>
        <w:autoSpaceDE w:val="0"/>
        <w:autoSpaceDN w:val="0"/>
        <w:adjustRightInd w:val="0"/>
        <w:spacing w:after="0" w:line="360" w:lineRule="auto"/>
        <w:ind w:left="360"/>
        <w:jc w:val="both"/>
        <w:rPr>
          <w:rFonts w:ascii="Arial" w:hAnsi="Arial" w:cs="Arial"/>
          <w:noProof/>
          <w:lang w:eastAsia="es-ES_tradnl"/>
        </w:rPr>
      </w:pPr>
      <w:r w:rsidRPr="0016766A">
        <w:rPr>
          <w:rFonts w:ascii="Arial" w:hAnsi="Arial" w:cs="Arial"/>
          <w:noProof/>
          <w:lang w:eastAsia="es-ES_tradnl"/>
        </w:rPr>
        <w:t xml:space="preserve">Articulo 19º, La confederación Nacional de Acción Comunal-CONFECOMUNALES se obliga a asumir la comunicación y la información como </w:t>
      </w:r>
      <w:r w:rsidR="00F27CA5">
        <w:rPr>
          <w:rFonts w:ascii="Arial" w:hAnsi="Arial" w:cs="Arial"/>
          <w:noProof/>
          <w:lang w:eastAsia="es-ES_tradnl"/>
        </w:rPr>
        <w:t xml:space="preserve">estrategia fundamental dentro de los </w:t>
      </w:r>
      <w:r w:rsidRPr="0016766A">
        <w:rPr>
          <w:rFonts w:ascii="Arial" w:hAnsi="Arial" w:cs="Arial"/>
          <w:noProof/>
          <w:lang w:eastAsia="es-ES_tradnl"/>
        </w:rPr>
        <w:t>bienes</w:t>
      </w:r>
      <w:r w:rsidR="00F27CA5">
        <w:rPr>
          <w:rFonts w:ascii="Arial" w:hAnsi="Arial" w:cs="Arial"/>
          <w:noProof/>
          <w:lang w:eastAsia="es-ES_tradnl"/>
        </w:rPr>
        <w:t xml:space="preserve"> y servicios </w:t>
      </w:r>
      <w:r w:rsidRPr="0016766A">
        <w:rPr>
          <w:rFonts w:ascii="Arial" w:hAnsi="Arial" w:cs="Arial"/>
          <w:noProof/>
          <w:lang w:eastAsia="es-ES_tradnl"/>
        </w:rPr>
        <w:t xml:space="preserve"> </w:t>
      </w:r>
      <w:r w:rsidR="00F27CA5">
        <w:rPr>
          <w:rFonts w:ascii="Arial" w:hAnsi="Arial" w:cs="Arial"/>
          <w:noProof/>
          <w:lang w:eastAsia="es-ES_tradnl"/>
        </w:rPr>
        <w:t>comunitarios, para poder desarrollar su accionar a nivel veredal, municipal, departamental, regional y nacional</w:t>
      </w:r>
      <w:r w:rsidR="00AD638D">
        <w:rPr>
          <w:rFonts w:ascii="Arial" w:hAnsi="Arial" w:cs="Arial"/>
          <w:noProof/>
          <w:lang w:eastAsia="es-ES_tradnl"/>
        </w:rPr>
        <w:t xml:space="preserve">, que permita el acceso de los comunales a la infromaciòn oportuna, transparente y en tiempo real para la toma de decisiones, aportes y demàs gestiones que se desarrollen dentro de los procesos </w:t>
      </w:r>
      <w:r>
        <w:rPr>
          <w:rFonts w:ascii="Arial" w:hAnsi="Arial" w:cs="Arial"/>
          <w:noProof/>
          <w:lang w:eastAsia="es-ES_tradnl"/>
        </w:rPr>
        <w:t>estrategico</w:t>
      </w:r>
      <w:r w:rsidR="00AD638D">
        <w:rPr>
          <w:rFonts w:ascii="Arial" w:hAnsi="Arial" w:cs="Arial"/>
          <w:noProof/>
          <w:lang w:eastAsia="es-ES_tradnl"/>
        </w:rPr>
        <w:t xml:space="preserve">s; para direccionar </w:t>
      </w:r>
      <w:r w:rsidRPr="0016766A">
        <w:rPr>
          <w:rFonts w:ascii="Arial" w:hAnsi="Arial" w:cs="Arial"/>
          <w:noProof/>
          <w:lang w:eastAsia="es-ES_tradnl"/>
        </w:rPr>
        <w:t xml:space="preserve">hacia el fortalecimiento de la identidad </w:t>
      </w:r>
      <w:r w:rsidR="00AD638D">
        <w:rPr>
          <w:rFonts w:ascii="Arial" w:hAnsi="Arial" w:cs="Arial"/>
          <w:noProof/>
          <w:lang w:eastAsia="es-ES_tradnl"/>
        </w:rPr>
        <w:t xml:space="preserve"> e integraciòn </w:t>
      </w:r>
      <w:r w:rsidRPr="0016766A">
        <w:rPr>
          <w:rFonts w:ascii="Arial" w:hAnsi="Arial" w:cs="Arial"/>
          <w:noProof/>
          <w:lang w:eastAsia="es-ES_tradnl"/>
        </w:rPr>
        <w:t xml:space="preserve">de la </w:t>
      </w:r>
      <w:r>
        <w:rPr>
          <w:rFonts w:ascii="Arial" w:hAnsi="Arial" w:cs="Arial"/>
          <w:noProof/>
          <w:lang w:eastAsia="es-ES_tradnl"/>
        </w:rPr>
        <w:t>C</w:t>
      </w:r>
      <w:r w:rsidRPr="0016766A">
        <w:rPr>
          <w:rFonts w:ascii="Arial" w:hAnsi="Arial" w:cs="Arial"/>
          <w:noProof/>
          <w:lang w:eastAsia="es-ES_tradnl"/>
        </w:rPr>
        <w:t>onfederación y a la difusión de la capacidad productiva</w:t>
      </w:r>
      <w:r w:rsidR="00AD638D">
        <w:rPr>
          <w:rFonts w:ascii="Arial" w:hAnsi="Arial" w:cs="Arial"/>
          <w:noProof/>
          <w:lang w:eastAsia="es-ES_tradnl"/>
        </w:rPr>
        <w:t xml:space="preserve">, operativa </w:t>
      </w:r>
      <w:r w:rsidRPr="0016766A">
        <w:rPr>
          <w:rFonts w:ascii="Arial" w:hAnsi="Arial" w:cs="Arial"/>
          <w:noProof/>
          <w:lang w:eastAsia="es-ES_tradnl"/>
        </w:rPr>
        <w:t xml:space="preserve">de </w:t>
      </w:r>
      <w:r>
        <w:rPr>
          <w:rFonts w:ascii="Arial" w:hAnsi="Arial" w:cs="Arial"/>
          <w:noProof/>
          <w:lang w:eastAsia="es-ES_tradnl"/>
        </w:rPr>
        <w:t>los miembros de</w:t>
      </w:r>
      <w:r w:rsidR="00AD638D">
        <w:rPr>
          <w:rFonts w:ascii="Arial" w:hAnsi="Arial" w:cs="Arial"/>
          <w:noProof/>
          <w:lang w:eastAsia="es-ES_tradnl"/>
        </w:rPr>
        <w:t xml:space="preserve"> los organismos de acciòn comunal; y su interrelaciòn al interior de toda la organizaciòn</w:t>
      </w:r>
      <w:r>
        <w:rPr>
          <w:rFonts w:ascii="Arial" w:hAnsi="Arial" w:cs="Arial"/>
          <w:noProof/>
          <w:lang w:eastAsia="es-ES_tradnl"/>
        </w:rPr>
        <w:t>, por ende</w:t>
      </w:r>
      <w:r w:rsidRPr="0016766A">
        <w:rPr>
          <w:rFonts w:ascii="Arial" w:hAnsi="Arial" w:cs="Arial"/>
          <w:noProof/>
          <w:lang w:eastAsia="es-ES_tradnl"/>
        </w:rPr>
        <w:t xml:space="preserve"> las funciones</w:t>
      </w:r>
      <w:r>
        <w:rPr>
          <w:rFonts w:ascii="Arial" w:hAnsi="Arial" w:cs="Arial"/>
          <w:noProof/>
          <w:lang w:eastAsia="es-ES_tradnl"/>
        </w:rPr>
        <w:t xml:space="preserve"> comunicativas se realizaran</w:t>
      </w:r>
      <w:r w:rsidR="002C1F57">
        <w:rPr>
          <w:rFonts w:ascii="Arial" w:hAnsi="Arial" w:cs="Arial"/>
          <w:noProof/>
          <w:lang w:eastAsia="es-ES_tradnl"/>
        </w:rPr>
        <w:t xml:space="preserve"> de acuerdo con los lineamientos</w:t>
      </w:r>
      <w:r w:rsidRPr="0016766A">
        <w:rPr>
          <w:rFonts w:ascii="Arial" w:hAnsi="Arial" w:cs="Arial"/>
          <w:noProof/>
          <w:lang w:eastAsia="es-ES_tradnl"/>
        </w:rPr>
        <w:t xml:space="preserve"> que </w:t>
      </w:r>
      <w:r w:rsidR="002C1F57">
        <w:rPr>
          <w:rFonts w:ascii="Arial" w:hAnsi="Arial" w:cs="Arial"/>
          <w:noProof/>
          <w:lang w:eastAsia="es-ES_tradnl"/>
        </w:rPr>
        <w:t>se definan en</w:t>
      </w:r>
      <w:r w:rsidRPr="0016766A">
        <w:rPr>
          <w:rFonts w:ascii="Arial" w:hAnsi="Arial" w:cs="Arial"/>
          <w:noProof/>
          <w:lang w:eastAsia="es-ES_tradnl"/>
        </w:rPr>
        <w:t xml:space="preserve"> los procesos </w:t>
      </w:r>
      <w:r w:rsidR="002C1F57" w:rsidRPr="0016766A">
        <w:rPr>
          <w:rFonts w:ascii="Arial" w:hAnsi="Arial" w:cs="Arial"/>
          <w:noProof/>
          <w:lang w:eastAsia="es-ES_tradnl"/>
        </w:rPr>
        <w:t>concernientes</w:t>
      </w:r>
      <w:r w:rsidRPr="0016766A">
        <w:rPr>
          <w:rFonts w:ascii="Arial" w:hAnsi="Arial" w:cs="Arial"/>
          <w:noProof/>
          <w:lang w:eastAsia="es-ES_tradnl"/>
        </w:rPr>
        <w:t xml:space="preserve"> y el pl</w:t>
      </w:r>
      <w:r w:rsidR="002C1F57">
        <w:rPr>
          <w:rFonts w:ascii="Arial" w:hAnsi="Arial" w:cs="Arial"/>
          <w:noProof/>
          <w:lang w:eastAsia="es-ES_tradnl"/>
        </w:rPr>
        <w:t>an de comunicación de la Confederación</w:t>
      </w:r>
      <w:r w:rsidRPr="0016766A">
        <w:rPr>
          <w:rFonts w:ascii="Arial" w:hAnsi="Arial" w:cs="Arial"/>
          <w:noProof/>
          <w:lang w:eastAsia="es-ES_tradnl"/>
        </w:rPr>
        <w:t>.</w:t>
      </w:r>
    </w:p>
    <w:p w:rsidR="00AD638D" w:rsidRDefault="00AD638D" w:rsidP="0016766A">
      <w:pPr>
        <w:autoSpaceDE w:val="0"/>
        <w:autoSpaceDN w:val="0"/>
        <w:adjustRightInd w:val="0"/>
        <w:spacing w:after="0" w:line="360" w:lineRule="auto"/>
        <w:ind w:left="360"/>
        <w:jc w:val="both"/>
        <w:rPr>
          <w:rFonts w:ascii="Arial" w:hAnsi="Arial" w:cs="Arial"/>
          <w:b/>
          <w:noProof/>
          <w:lang w:eastAsia="es-ES_tradnl"/>
        </w:rPr>
      </w:pPr>
    </w:p>
    <w:p w:rsidR="005515D6" w:rsidRDefault="005515D6" w:rsidP="005515D6">
      <w:pPr>
        <w:autoSpaceDE w:val="0"/>
        <w:autoSpaceDN w:val="0"/>
        <w:adjustRightInd w:val="0"/>
        <w:spacing w:after="0" w:line="360" w:lineRule="auto"/>
        <w:ind w:left="360"/>
        <w:jc w:val="both"/>
        <w:rPr>
          <w:rFonts w:ascii="Arial" w:hAnsi="Arial" w:cs="Arial"/>
          <w:b/>
          <w:noProof/>
          <w:lang w:eastAsia="es-ES_tradnl"/>
        </w:rPr>
      </w:pPr>
      <w:r w:rsidRPr="005515D6">
        <w:rPr>
          <w:rFonts w:ascii="Arial" w:hAnsi="Arial" w:cs="Arial"/>
          <w:b/>
          <w:noProof/>
          <w:lang w:eastAsia="es-ES_tradnl"/>
        </w:rPr>
        <w:t>Compromiso con la circulación y divulgación de la información</w:t>
      </w:r>
    </w:p>
    <w:p w:rsidR="0068156D" w:rsidRDefault="005515D6" w:rsidP="0016766A">
      <w:pPr>
        <w:autoSpaceDE w:val="0"/>
        <w:autoSpaceDN w:val="0"/>
        <w:adjustRightInd w:val="0"/>
        <w:spacing w:after="0" w:line="360" w:lineRule="auto"/>
        <w:ind w:left="360"/>
        <w:jc w:val="both"/>
        <w:rPr>
          <w:rFonts w:ascii="Arial" w:hAnsi="Arial" w:cs="Arial"/>
          <w:noProof/>
          <w:lang w:eastAsia="es-ES_tradnl"/>
        </w:rPr>
      </w:pPr>
      <w:r w:rsidRPr="005515D6">
        <w:rPr>
          <w:rFonts w:ascii="Arial" w:hAnsi="Arial" w:cs="Arial"/>
          <w:noProof/>
          <w:lang w:eastAsia="es-ES_tradnl"/>
        </w:rPr>
        <w:t>Articulo 2</w:t>
      </w:r>
      <w:r w:rsidR="00AD638D">
        <w:rPr>
          <w:rFonts w:ascii="Arial" w:hAnsi="Arial" w:cs="Arial"/>
          <w:noProof/>
          <w:lang w:eastAsia="es-ES_tradnl"/>
        </w:rPr>
        <w:t>0</w:t>
      </w:r>
      <w:r w:rsidRPr="005515D6">
        <w:rPr>
          <w:rFonts w:ascii="Arial" w:hAnsi="Arial" w:cs="Arial"/>
          <w:noProof/>
          <w:lang w:eastAsia="es-ES_tradnl"/>
        </w:rPr>
        <w:t xml:space="preserve">º, La Confederación Nacional de Acción Comunal-CONFECOMUNAL- </w:t>
      </w:r>
      <w:r>
        <w:rPr>
          <w:rFonts w:ascii="Arial" w:hAnsi="Arial" w:cs="Arial"/>
          <w:noProof/>
          <w:lang w:eastAsia="es-ES_tradnl"/>
        </w:rPr>
        <w:t>se obliga a definir una política de comunicación informativa adecuada, permanente con sus grandes grupos de interes. Con tal proposito se acogen dispositivos para que la información llegue de manera completa, rapida, actualizada, efectiva, clara y leal, bajo politicas efectivas de producción, manejo y circulación de la información, de acuerdo con las condiciones de la comunidad a la que va dirigida.</w:t>
      </w:r>
    </w:p>
    <w:p w:rsidR="0068156D" w:rsidRDefault="0068156D" w:rsidP="0016766A">
      <w:pPr>
        <w:autoSpaceDE w:val="0"/>
        <w:autoSpaceDN w:val="0"/>
        <w:adjustRightInd w:val="0"/>
        <w:spacing w:after="0" w:line="360" w:lineRule="auto"/>
        <w:ind w:left="360"/>
        <w:jc w:val="both"/>
        <w:rPr>
          <w:rFonts w:ascii="Arial" w:hAnsi="Arial" w:cs="Arial"/>
          <w:noProof/>
          <w:lang w:eastAsia="es-ES_tradnl"/>
        </w:rPr>
      </w:pPr>
    </w:p>
    <w:p w:rsidR="00810A9C" w:rsidRDefault="00810A9C" w:rsidP="0068156D">
      <w:pPr>
        <w:autoSpaceDE w:val="0"/>
        <w:autoSpaceDN w:val="0"/>
        <w:adjustRightInd w:val="0"/>
        <w:spacing w:after="0" w:line="360" w:lineRule="auto"/>
        <w:ind w:left="360"/>
        <w:jc w:val="center"/>
        <w:rPr>
          <w:rFonts w:ascii="Arial" w:hAnsi="Arial" w:cs="Arial"/>
          <w:b/>
          <w:noProof/>
          <w:lang w:eastAsia="es-ES_tradnl"/>
        </w:rPr>
      </w:pPr>
    </w:p>
    <w:p w:rsidR="00810A9C" w:rsidRDefault="00810A9C" w:rsidP="0068156D">
      <w:pPr>
        <w:autoSpaceDE w:val="0"/>
        <w:autoSpaceDN w:val="0"/>
        <w:adjustRightInd w:val="0"/>
        <w:spacing w:after="0" w:line="360" w:lineRule="auto"/>
        <w:ind w:left="360"/>
        <w:jc w:val="center"/>
        <w:rPr>
          <w:rFonts w:ascii="Arial" w:hAnsi="Arial" w:cs="Arial"/>
          <w:b/>
          <w:noProof/>
          <w:lang w:eastAsia="es-ES_tradnl"/>
        </w:rPr>
      </w:pPr>
    </w:p>
    <w:p w:rsidR="00810A9C" w:rsidRDefault="00810A9C" w:rsidP="0068156D">
      <w:pPr>
        <w:autoSpaceDE w:val="0"/>
        <w:autoSpaceDN w:val="0"/>
        <w:adjustRightInd w:val="0"/>
        <w:spacing w:after="0" w:line="360" w:lineRule="auto"/>
        <w:ind w:left="360"/>
        <w:jc w:val="center"/>
        <w:rPr>
          <w:rFonts w:ascii="Arial" w:hAnsi="Arial" w:cs="Arial"/>
          <w:b/>
          <w:noProof/>
          <w:lang w:eastAsia="es-ES_tradnl"/>
        </w:rPr>
      </w:pPr>
    </w:p>
    <w:p w:rsidR="00810A9C" w:rsidRDefault="00810A9C" w:rsidP="0068156D">
      <w:pPr>
        <w:autoSpaceDE w:val="0"/>
        <w:autoSpaceDN w:val="0"/>
        <w:adjustRightInd w:val="0"/>
        <w:spacing w:after="0" w:line="360" w:lineRule="auto"/>
        <w:ind w:left="360"/>
        <w:jc w:val="center"/>
        <w:rPr>
          <w:rFonts w:ascii="Arial" w:hAnsi="Arial" w:cs="Arial"/>
          <w:b/>
          <w:noProof/>
          <w:lang w:eastAsia="es-ES_tradnl"/>
        </w:rPr>
      </w:pPr>
    </w:p>
    <w:p w:rsidR="0068156D" w:rsidRDefault="0068156D" w:rsidP="0068156D">
      <w:pPr>
        <w:autoSpaceDE w:val="0"/>
        <w:autoSpaceDN w:val="0"/>
        <w:adjustRightInd w:val="0"/>
        <w:spacing w:after="0" w:line="360" w:lineRule="auto"/>
        <w:ind w:left="360"/>
        <w:jc w:val="center"/>
        <w:rPr>
          <w:rFonts w:ascii="Arial" w:hAnsi="Arial" w:cs="Arial"/>
          <w:b/>
          <w:noProof/>
          <w:lang w:eastAsia="es-ES_tradnl"/>
        </w:rPr>
      </w:pPr>
      <w:r w:rsidRPr="0068156D">
        <w:rPr>
          <w:rFonts w:ascii="Arial" w:hAnsi="Arial" w:cs="Arial"/>
          <w:b/>
          <w:noProof/>
          <w:lang w:eastAsia="es-ES_tradnl"/>
        </w:rPr>
        <w:t>POLÍTICAS DE RESPONSABILIDAD SOCIAL</w:t>
      </w:r>
    </w:p>
    <w:p w:rsidR="0068156D" w:rsidRDefault="0068156D" w:rsidP="0068156D">
      <w:pPr>
        <w:autoSpaceDE w:val="0"/>
        <w:autoSpaceDN w:val="0"/>
        <w:adjustRightInd w:val="0"/>
        <w:spacing w:after="0" w:line="360" w:lineRule="auto"/>
        <w:ind w:left="360"/>
        <w:jc w:val="center"/>
        <w:rPr>
          <w:rFonts w:ascii="Arial" w:hAnsi="Arial" w:cs="Arial"/>
          <w:b/>
          <w:noProof/>
          <w:lang w:eastAsia="es-ES_tradnl"/>
        </w:rPr>
      </w:pPr>
      <w:r>
        <w:rPr>
          <w:rFonts w:ascii="Arial" w:hAnsi="Arial" w:cs="Arial"/>
          <w:b/>
          <w:noProof/>
          <w:lang w:eastAsia="es-ES_tradnl"/>
        </w:rPr>
        <w:t>CAPITULO CUARTO:POLÍTICAS DE RESPONSABILIDAD SOCIAL CON LA COMUNIDAD</w:t>
      </w:r>
    </w:p>
    <w:p w:rsidR="005515D6" w:rsidRPr="0068156D" w:rsidRDefault="005515D6" w:rsidP="0068156D">
      <w:pPr>
        <w:autoSpaceDE w:val="0"/>
        <w:autoSpaceDN w:val="0"/>
        <w:adjustRightInd w:val="0"/>
        <w:spacing w:after="0" w:line="360" w:lineRule="auto"/>
        <w:ind w:left="360"/>
        <w:jc w:val="center"/>
        <w:rPr>
          <w:rFonts w:ascii="Arial" w:hAnsi="Arial" w:cs="Arial"/>
          <w:b/>
          <w:noProof/>
          <w:lang w:eastAsia="es-ES_tradnl"/>
        </w:rPr>
      </w:pPr>
    </w:p>
    <w:p w:rsidR="00261490" w:rsidRPr="0068156D" w:rsidRDefault="0068156D" w:rsidP="0068156D">
      <w:pPr>
        <w:autoSpaceDE w:val="0"/>
        <w:autoSpaceDN w:val="0"/>
        <w:adjustRightInd w:val="0"/>
        <w:spacing w:after="0" w:line="360" w:lineRule="auto"/>
        <w:ind w:left="360"/>
        <w:rPr>
          <w:rFonts w:ascii="Arial" w:hAnsi="Arial" w:cs="Arial"/>
          <w:b/>
          <w:noProof/>
          <w:lang w:eastAsia="es-ES_tradnl"/>
        </w:rPr>
      </w:pPr>
      <w:r w:rsidRPr="0068156D">
        <w:rPr>
          <w:rFonts w:ascii="Arial" w:hAnsi="Arial" w:cs="Arial"/>
          <w:b/>
          <w:noProof/>
          <w:lang w:eastAsia="es-ES_tradnl"/>
        </w:rPr>
        <w:t>Compromiso con la Comunidad</w:t>
      </w:r>
    </w:p>
    <w:p w:rsidR="00982010" w:rsidRPr="00982010" w:rsidRDefault="0068156D" w:rsidP="00982010">
      <w:pPr>
        <w:autoSpaceDE w:val="0"/>
        <w:autoSpaceDN w:val="0"/>
        <w:adjustRightInd w:val="0"/>
        <w:spacing w:after="0" w:line="360" w:lineRule="auto"/>
        <w:jc w:val="both"/>
        <w:rPr>
          <w:rFonts w:ascii="Arial" w:hAnsi="Arial" w:cs="Arial"/>
        </w:rPr>
      </w:pPr>
      <w:r w:rsidRPr="00982010">
        <w:rPr>
          <w:rFonts w:ascii="Arial" w:hAnsi="Arial" w:cs="Arial"/>
          <w:noProof/>
          <w:lang w:eastAsia="es-ES_tradnl"/>
        </w:rPr>
        <w:t xml:space="preserve">Articulo 22º, </w:t>
      </w:r>
      <w:r w:rsidRPr="00982010">
        <w:rPr>
          <w:rFonts w:ascii="Arial" w:hAnsi="Arial" w:cs="Arial"/>
        </w:rPr>
        <w:t>Orientación hacia el bienestar social de la comunidad en todas sus actuaciones, para lo cual propenderá por la defensa y promoción de los derechos humanos, la defensa de los comunales, estimulando la participación comunal</w:t>
      </w:r>
      <w:r w:rsidR="00B51182">
        <w:rPr>
          <w:rFonts w:ascii="Arial" w:hAnsi="Arial" w:cs="Arial"/>
        </w:rPr>
        <w:t xml:space="preserve">; gestionando con el sector público y privado el </w:t>
      </w:r>
      <w:r w:rsidRPr="00982010">
        <w:rPr>
          <w:rFonts w:ascii="Arial" w:hAnsi="Arial" w:cs="Arial"/>
        </w:rPr>
        <w:t xml:space="preserve"> mejoramiento en inversión social</w:t>
      </w:r>
      <w:r w:rsidR="00B51182">
        <w:rPr>
          <w:rFonts w:ascii="Arial" w:hAnsi="Arial" w:cs="Arial"/>
        </w:rPr>
        <w:t>:</w:t>
      </w:r>
      <w:r w:rsidRPr="00982010">
        <w:rPr>
          <w:rFonts w:ascii="Arial" w:hAnsi="Arial" w:cs="Arial"/>
        </w:rPr>
        <w:t xml:space="preserve"> educación</w:t>
      </w:r>
      <w:r w:rsidR="00982010">
        <w:rPr>
          <w:rFonts w:ascii="Arial" w:hAnsi="Arial" w:cs="Arial"/>
        </w:rPr>
        <w:t xml:space="preserve">, </w:t>
      </w:r>
      <w:r w:rsidR="00B51182">
        <w:rPr>
          <w:rFonts w:ascii="Arial" w:hAnsi="Arial" w:cs="Arial"/>
        </w:rPr>
        <w:t xml:space="preserve">vivienda, </w:t>
      </w:r>
      <w:r w:rsidR="00982010">
        <w:rPr>
          <w:rFonts w:ascii="Arial" w:hAnsi="Arial" w:cs="Arial"/>
        </w:rPr>
        <w:t>salud, cu</w:t>
      </w:r>
      <w:r w:rsidRPr="00982010">
        <w:rPr>
          <w:rFonts w:ascii="Arial" w:hAnsi="Arial" w:cs="Arial"/>
        </w:rPr>
        <w:t>ltura</w:t>
      </w:r>
      <w:r w:rsidR="00B51182">
        <w:rPr>
          <w:rFonts w:ascii="Arial" w:hAnsi="Arial" w:cs="Arial"/>
        </w:rPr>
        <w:t>, recreación, bienestar social, entre otros</w:t>
      </w:r>
      <w:r w:rsidRPr="00982010">
        <w:rPr>
          <w:rFonts w:ascii="Arial" w:hAnsi="Arial" w:cs="Arial"/>
        </w:rPr>
        <w:t>.</w:t>
      </w:r>
      <w:r w:rsidR="00B51182">
        <w:rPr>
          <w:rFonts w:ascii="Arial" w:hAnsi="Arial" w:cs="Arial"/>
        </w:rPr>
        <w:t xml:space="preserve"> De igual forma, </w:t>
      </w:r>
      <w:r w:rsidR="005E2904">
        <w:rPr>
          <w:rFonts w:ascii="Arial" w:hAnsi="Arial" w:cs="Arial"/>
        </w:rPr>
        <w:t>se orientará la gestión con el sector público y privado para el mejoramiento económico encaminado a  buscar alternativas de generación de ingresos y empleo, tomando como opción la asociatividad y el emprendimiento solidario.</w:t>
      </w:r>
    </w:p>
    <w:p w:rsidR="0068156D" w:rsidRDefault="0068156D" w:rsidP="00982010">
      <w:pPr>
        <w:pStyle w:val="Prrafodelista"/>
        <w:autoSpaceDE w:val="0"/>
        <w:autoSpaceDN w:val="0"/>
        <w:adjustRightInd w:val="0"/>
        <w:spacing w:after="0" w:line="360" w:lineRule="auto"/>
        <w:jc w:val="both"/>
        <w:rPr>
          <w:rFonts w:ascii="Arial" w:hAnsi="Arial" w:cs="Arial"/>
        </w:rPr>
      </w:pPr>
    </w:p>
    <w:p w:rsidR="00982010" w:rsidRDefault="0068156D" w:rsidP="00982010">
      <w:pPr>
        <w:autoSpaceDE w:val="0"/>
        <w:autoSpaceDN w:val="0"/>
        <w:adjustRightInd w:val="0"/>
        <w:spacing w:after="0" w:line="360" w:lineRule="auto"/>
        <w:jc w:val="both"/>
        <w:rPr>
          <w:rFonts w:ascii="Arial" w:hAnsi="Arial" w:cs="Arial"/>
        </w:rPr>
      </w:pPr>
      <w:r>
        <w:rPr>
          <w:rFonts w:ascii="Arial" w:hAnsi="Arial" w:cs="Arial"/>
        </w:rPr>
        <w:t xml:space="preserve">La </w:t>
      </w:r>
      <w:r w:rsidR="005E2904">
        <w:rPr>
          <w:rFonts w:ascii="Arial" w:hAnsi="Arial" w:cs="Arial"/>
        </w:rPr>
        <w:t>C</w:t>
      </w:r>
      <w:r>
        <w:rPr>
          <w:rFonts w:ascii="Arial" w:hAnsi="Arial" w:cs="Arial"/>
        </w:rPr>
        <w:t xml:space="preserve">onfederación </w:t>
      </w:r>
      <w:r w:rsidR="005E2904">
        <w:rPr>
          <w:rFonts w:ascii="Arial" w:hAnsi="Arial" w:cs="Arial"/>
        </w:rPr>
        <w:t>N</w:t>
      </w:r>
      <w:r>
        <w:rPr>
          <w:rFonts w:ascii="Arial" w:hAnsi="Arial" w:cs="Arial"/>
        </w:rPr>
        <w:t xml:space="preserve">acional de Acción Comunal declara su compromiso en la protección de los derechos </w:t>
      </w:r>
      <w:r w:rsidRPr="0068156D">
        <w:rPr>
          <w:rFonts w:ascii="Arial" w:hAnsi="Arial" w:cs="Arial"/>
        </w:rPr>
        <w:t>fundamentales, salvaguardando los parámetros básicos de protección a la vida,</w:t>
      </w:r>
      <w:r w:rsidR="005E2904">
        <w:rPr>
          <w:rFonts w:ascii="Arial" w:hAnsi="Arial" w:cs="Arial"/>
        </w:rPr>
        <w:t xml:space="preserve"> equidad, </w:t>
      </w:r>
      <w:r w:rsidRPr="0068156D">
        <w:rPr>
          <w:rFonts w:ascii="Arial" w:hAnsi="Arial" w:cs="Arial"/>
        </w:rPr>
        <w:t>libertad, dignidad humana, igualdad, intimidad, libre desarrollo de la personalidad, libertad de con</w:t>
      </w:r>
      <w:r>
        <w:rPr>
          <w:rFonts w:ascii="Arial" w:hAnsi="Arial" w:cs="Arial"/>
        </w:rPr>
        <w:t xml:space="preserve">ciencia </w:t>
      </w:r>
      <w:r w:rsidR="005E2904">
        <w:rPr>
          <w:rFonts w:ascii="Arial" w:hAnsi="Arial" w:cs="Arial"/>
        </w:rPr>
        <w:t xml:space="preserve">, </w:t>
      </w:r>
      <w:r>
        <w:rPr>
          <w:rFonts w:ascii="Arial" w:hAnsi="Arial" w:cs="Arial"/>
        </w:rPr>
        <w:t>de cultos</w:t>
      </w:r>
      <w:r w:rsidR="005E2904">
        <w:rPr>
          <w:rFonts w:ascii="Arial" w:hAnsi="Arial" w:cs="Arial"/>
        </w:rPr>
        <w:t>, afiliación política,</w:t>
      </w:r>
      <w:r>
        <w:rPr>
          <w:rFonts w:ascii="Arial" w:hAnsi="Arial" w:cs="Arial"/>
        </w:rPr>
        <w:t xml:space="preserve"> entre otros, fortaleciendo la implementación de un proyecto político</w:t>
      </w:r>
      <w:r w:rsidR="005E2904">
        <w:rPr>
          <w:rFonts w:ascii="Arial" w:hAnsi="Arial" w:cs="Arial"/>
        </w:rPr>
        <w:t xml:space="preserve">, social y económico; </w:t>
      </w:r>
      <w:r>
        <w:rPr>
          <w:rFonts w:ascii="Arial" w:hAnsi="Arial" w:cs="Arial"/>
        </w:rPr>
        <w:t>amplio que coloque a los organismos de acción comunal a la vanguardia de la búsqueda de la equidad social,</w:t>
      </w:r>
      <w:r w:rsidR="006521E3">
        <w:rPr>
          <w:rFonts w:ascii="Arial" w:hAnsi="Arial" w:cs="Arial"/>
        </w:rPr>
        <w:t xml:space="preserve"> equidad económica y </w:t>
      </w:r>
      <w:r>
        <w:rPr>
          <w:rFonts w:ascii="Arial" w:hAnsi="Arial" w:cs="Arial"/>
        </w:rPr>
        <w:t xml:space="preserve"> la inclusión de las diferentes clases sociales.</w:t>
      </w:r>
    </w:p>
    <w:p w:rsidR="00982010" w:rsidRDefault="00982010" w:rsidP="00982010">
      <w:pPr>
        <w:autoSpaceDE w:val="0"/>
        <w:autoSpaceDN w:val="0"/>
        <w:adjustRightInd w:val="0"/>
        <w:spacing w:after="0" w:line="360" w:lineRule="auto"/>
        <w:jc w:val="both"/>
        <w:rPr>
          <w:rFonts w:ascii="Arial" w:hAnsi="Arial" w:cs="Arial"/>
        </w:rPr>
      </w:pPr>
    </w:p>
    <w:p w:rsidR="00982010" w:rsidRDefault="00982010" w:rsidP="00982010">
      <w:pPr>
        <w:autoSpaceDE w:val="0"/>
        <w:autoSpaceDN w:val="0"/>
        <w:adjustRightInd w:val="0"/>
        <w:spacing w:after="0" w:line="360" w:lineRule="auto"/>
        <w:jc w:val="both"/>
        <w:rPr>
          <w:rFonts w:ascii="Arial" w:hAnsi="Arial" w:cs="Arial"/>
          <w:b/>
        </w:rPr>
      </w:pPr>
      <w:r w:rsidRPr="00982010">
        <w:rPr>
          <w:rFonts w:ascii="Arial" w:hAnsi="Arial" w:cs="Arial"/>
          <w:b/>
        </w:rPr>
        <w:t>Compromiso con la Rendición de Cuentas</w:t>
      </w:r>
    </w:p>
    <w:p w:rsidR="00982010" w:rsidRDefault="00F35B99" w:rsidP="00982010">
      <w:pPr>
        <w:autoSpaceDE w:val="0"/>
        <w:autoSpaceDN w:val="0"/>
        <w:adjustRightInd w:val="0"/>
        <w:spacing w:after="0" w:line="360" w:lineRule="auto"/>
        <w:jc w:val="both"/>
        <w:rPr>
          <w:rFonts w:ascii="Arial" w:hAnsi="Arial" w:cs="Arial"/>
        </w:rPr>
      </w:pPr>
      <w:r w:rsidRPr="00982010">
        <w:rPr>
          <w:rFonts w:ascii="Arial" w:hAnsi="Arial" w:cs="Arial"/>
        </w:rPr>
        <w:t>Artículo</w:t>
      </w:r>
      <w:r w:rsidR="00982010" w:rsidRPr="00982010">
        <w:rPr>
          <w:rFonts w:ascii="Arial" w:hAnsi="Arial" w:cs="Arial"/>
        </w:rPr>
        <w:t xml:space="preserve"> 23º, La Confederación Nacional de Acción Comunal, </w:t>
      </w:r>
      <w:r w:rsidRPr="00982010">
        <w:rPr>
          <w:rFonts w:ascii="Arial" w:hAnsi="Arial" w:cs="Arial"/>
        </w:rPr>
        <w:t>está</w:t>
      </w:r>
      <w:r w:rsidR="00982010" w:rsidRPr="00982010">
        <w:rPr>
          <w:rFonts w:ascii="Arial" w:hAnsi="Arial" w:cs="Arial"/>
        </w:rPr>
        <w:t xml:space="preserve"> comprometida a ejecutar rendición de cuentas mensuales en la Asamblea General, </w:t>
      </w:r>
      <w:r w:rsidR="00E63955">
        <w:rPr>
          <w:rFonts w:ascii="Arial" w:hAnsi="Arial" w:cs="Arial"/>
        </w:rPr>
        <w:t xml:space="preserve">y cuando sea solicitado de acuerdo a los reglamentos o se considere necesario; </w:t>
      </w:r>
      <w:r w:rsidR="00982010" w:rsidRPr="00982010">
        <w:rPr>
          <w:rFonts w:ascii="Arial" w:hAnsi="Arial" w:cs="Arial"/>
        </w:rPr>
        <w:t>con el fin de comunicar a sus afiliados, dignatarios el avance</w:t>
      </w:r>
      <w:r w:rsidR="00E63955">
        <w:rPr>
          <w:rFonts w:ascii="Arial" w:hAnsi="Arial" w:cs="Arial"/>
        </w:rPr>
        <w:t>, proyectos, gestiones, dificultades</w:t>
      </w:r>
      <w:r w:rsidR="00982010" w:rsidRPr="00982010">
        <w:rPr>
          <w:rFonts w:ascii="Arial" w:hAnsi="Arial" w:cs="Arial"/>
        </w:rPr>
        <w:t xml:space="preserve"> y el cumplimento de metas que han obtenido.</w:t>
      </w:r>
    </w:p>
    <w:p w:rsidR="00982010" w:rsidRDefault="00982010" w:rsidP="00982010">
      <w:pPr>
        <w:autoSpaceDE w:val="0"/>
        <w:autoSpaceDN w:val="0"/>
        <w:adjustRightInd w:val="0"/>
        <w:spacing w:after="0" w:line="360" w:lineRule="auto"/>
        <w:jc w:val="both"/>
        <w:rPr>
          <w:rFonts w:ascii="Arial" w:hAnsi="Arial" w:cs="Arial"/>
        </w:rPr>
      </w:pPr>
    </w:p>
    <w:p w:rsidR="00E63955" w:rsidRDefault="00E63955" w:rsidP="00982010">
      <w:pPr>
        <w:autoSpaceDE w:val="0"/>
        <w:autoSpaceDN w:val="0"/>
        <w:adjustRightInd w:val="0"/>
        <w:spacing w:after="0" w:line="360" w:lineRule="auto"/>
        <w:jc w:val="both"/>
        <w:rPr>
          <w:rFonts w:ascii="Arial" w:hAnsi="Arial" w:cs="Arial"/>
        </w:rPr>
      </w:pPr>
    </w:p>
    <w:p w:rsidR="00F930BD" w:rsidRDefault="00982010" w:rsidP="00982010">
      <w:pPr>
        <w:autoSpaceDE w:val="0"/>
        <w:autoSpaceDN w:val="0"/>
        <w:adjustRightInd w:val="0"/>
        <w:spacing w:after="0" w:line="360" w:lineRule="auto"/>
        <w:jc w:val="both"/>
        <w:rPr>
          <w:rFonts w:ascii="Arial" w:hAnsi="Arial" w:cs="Arial"/>
          <w:b/>
        </w:rPr>
      </w:pPr>
      <w:r w:rsidRPr="00F930BD">
        <w:rPr>
          <w:rFonts w:ascii="Arial" w:hAnsi="Arial" w:cs="Arial"/>
          <w:b/>
        </w:rPr>
        <w:t>Compromiso con la comisión de convivencia y conciliación</w:t>
      </w:r>
    </w:p>
    <w:p w:rsidR="00F930BD" w:rsidRDefault="00E63955" w:rsidP="00982010">
      <w:pPr>
        <w:autoSpaceDE w:val="0"/>
        <w:autoSpaceDN w:val="0"/>
        <w:adjustRightInd w:val="0"/>
        <w:spacing w:after="0" w:line="360" w:lineRule="auto"/>
        <w:jc w:val="both"/>
        <w:rPr>
          <w:rFonts w:ascii="Arial" w:hAnsi="Arial" w:cs="Arial"/>
        </w:rPr>
      </w:pPr>
      <w:r w:rsidRPr="00F930BD">
        <w:rPr>
          <w:rFonts w:ascii="Arial" w:hAnsi="Arial" w:cs="Arial"/>
        </w:rPr>
        <w:t>Artículo</w:t>
      </w:r>
      <w:r w:rsidR="00F930BD" w:rsidRPr="00F930BD">
        <w:rPr>
          <w:rFonts w:ascii="Arial" w:hAnsi="Arial" w:cs="Arial"/>
        </w:rPr>
        <w:t xml:space="preserve"> 24º, La Confederación Nacional de Acción Comunal-CONFECOMUNAL, tiene esta comisión especializada en ayudar a la comunidad en resolver conflictos, en la cual se recepcionan solicitudes, reclamos, consultas.</w:t>
      </w:r>
      <w:r w:rsidR="00F930BD">
        <w:rPr>
          <w:rFonts w:ascii="Arial" w:hAnsi="Arial" w:cs="Arial"/>
        </w:rPr>
        <w:t xml:space="preserve"> Esta comisión </w:t>
      </w:r>
      <w:r>
        <w:rPr>
          <w:rFonts w:ascii="Arial" w:hAnsi="Arial" w:cs="Arial"/>
        </w:rPr>
        <w:t>está creada con el objeto de</w:t>
      </w:r>
      <w:r w:rsidR="00F930BD">
        <w:rPr>
          <w:rFonts w:ascii="Arial" w:hAnsi="Arial" w:cs="Arial"/>
        </w:rPr>
        <w:t xml:space="preserve"> ayudar a la comunidad y conocer más de cerca sus necesidades</w:t>
      </w:r>
      <w:r>
        <w:rPr>
          <w:rFonts w:ascii="Arial" w:hAnsi="Arial" w:cs="Arial"/>
        </w:rPr>
        <w:t>; así como aportar en la construcción de tejido social y coadyuvar a la convivencia pacífica de los pueblos</w:t>
      </w:r>
      <w:r w:rsidR="00F930BD">
        <w:rPr>
          <w:rFonts w:ascii="Arial" w:hAnsi="Arial" w:cs="Arial"/>
        </w:rPr>
        <w:t>.</w:t>
      </w:r>
    </w:p>
    <w:p w:rsidR="00F930BD" w:rsidRDefault="00F930BD" w:rsidP="00982010">
      <w:pPr>
        <w:autoSpaceDE w:val="0"/>
        <w:autoSpaceDN w:val="0"/>
        <w:adjustRightInd w:val="0"/>
        <w:spacing w:after="0" w:line="360" w:lineRule="auto"/>
        <w:jc w:val="both"/>
        <w:rPr>
          <w:rFonts w:ascii="Arial" w:hAnsi="Arial" w:cs="Arial"/>
        </w:rPr>
      </w:pPr>
    </w:p>
    <w:p w:rsidR="00982010" w:rsidRPr="00F930BD" w:rsidRDefault="00F930BD" w:rsidP="00F930BD">
      <w:pPr>
        <w:autoSpaceDE w:val="0"/>
        <w:autoSpaceDN w:val="0"/>
        <w:adjustRightInd w:val="0"/>
        <w:spacing w:after="0" w:line="360" w:lineRule="auto"/>
        <w:jc w:val="center"/>
        <w:rPr>
          <w:rFonts w:ascii="Arial" w:hAnsi="Arial" w:cs="Arial"/>
          <w:b/>
        </w:rPr>
      </w:pPr>
      <w:r w:rsidRPr="00F930BD">
        <w:rPr>
          <w:rFonts w:ascii="Arial" w:hAnsi="Arial" w:cs="Arial"/>
          <w:b/>
        </w:rPr>
        <w:t>TITULO IV</w:t>
      </w:r>
    </w:p>
    <w:p w:rsidR="00982010" w:rsidRPr="00F930BD" w:rsidRDefault="00F930BD" w:rsidP="00F930BD">
      <w:pPr>
        <w:autoSpaceDE w:val="0"/>
        <w:autoSpaceDN w:val="0"/>
        <w:adjustRightInd w:val="0"/>
        <w:spacing w:after="0" w:line="360" w:lineRule="auto"/>
        <w:jc w:val="center"/>
        <w:rPr>
          <w:rFonts w:ascii="Arial" w:hAnsi="Arial" w:cs="Arial"/>
          <w:b/>
        </w:rPr>
      </w:pPr>
      <w:r w:rsidRPr="00F930BD">
        <w:rPr>
          <w:rFonts w:ascii="Arial" w:hAnsi="Arial" w:cs="Arial"/>
          <w:b/>
        </w:rPr>
        <w:t>DE LA ADMINISTRACIÓN DEL ACUERDO DE GOBERNABILIDAD</w:t>
      </w:r>
    </w:p>
    <w:p w:rsidR="0068156D" w:rsidRPr="0068156D" w:rsidRDefault="0068156D" w:rsidP="0068156D">
      <w:pPr>
        <w:autoSpaceDE w:val="0"/>
        <w:autoSpaceDN w:val="0"/>
        <w:adjustRightInd w:val="0"/>
        <w:spacing w:after="0" w:line="360" w:lineRule="auto"/>
        <w:ind w:left="360"/>
        <w:jc w:val="both"/>
        <w:rPr>
          <w:rFonts w:ascii="Arial" w:hAnsi="Arial" w:cs="Arial"/>
        </w:rPr>
      </w:pPr>
    </w:p>
    <w:p w:rsidR="006503B8" w:rsidRPr="00F930BD" w:rsidRDefault="00F930BD" w:rsidP="00F930BD">
      <w:pPr>
        <w:autoSpaceDE w:val="0"/>
        <w:autoSpaceDN w:val="0"/>
        <w:adjustRightInd w:val="0"/>
        <w:spacing w:after="0" w:line="360" w:lineRule="auto"/>
        <w:ind w:left="360"/>
        <w:jc w:val="center"/>
        <w:rPr>
          <w:rFonts w:ascii="Arial" w:hAnsi="Arial" w:cs="Arial"/>
          <w:b/>
        </w:rPr>
      </w:pPr>
      <w:r w:rsidRPr="00F930BD">
        <w:rPr>
          <w:rFonts w:ascii="Arial" w:hAnsi="Arial" w:cs="Arial"/>
          <w:b/>
        </w:rPr>
        <w:t xml:space="preserve">CAPITULO PRIMERO: DE LAS ASAMBLEAS PARA LAS BUENAS </w:t>
      </w:r>
      <w:r w:rsidR="00E63955" w:rsidRPr="00F930BD">
        <w:rPr>
          <w:rFonts w:ascii="Arial" w:hAnsi="Arial" w:cs="Arial"/>
          <w:b/>
        </w:rPr>
        <w:t>PRÁCTICAS</w:t>
      </w:r>
      <w:r w:rsidRPr="00F930BD">
        <w:rPr>
          <w:rFonts w:ascii="Arial" w:hAnsi="Arial" w:cs="Arial"/>
          <w:b/>
        </w:rPr>
        <w:t xml:space="preserve"> EN LA </w:t>
      </w:r>
      <w:r w:rsidR="00E63955">
        <w:rPr>
          <w:rFonts w:ascii="Arial" w:hAnsi="Arial" w:cs="Arial"/>
          <w:b/>
        </w:rPr>
        <w:t xml:space="preserve">GESTION SOCIAL Y </w:t>
      </w:r>
      <w:r w:rsidRPr="00F930BD">
        <w:rPr>
          <w:rFonts w:ascii="Arial" w:hAnsi="Arial" w:cs="Arial"/>
          <w:b/>
        </w:rPr>
        <w:t>PÚBLICA</w:t>
      </w:r>
    </w:p>
    <w:p w:rsidR="006503B8" w:rsidRPr="006503B8" w:rsidRDefault="006503B8" w:rsidP="006503B8">
      <w:pPr>
        <w:autoSpaceDE w:val="0"/>
        <w:autoSpaceDN w:val="0"/>
        <w:adjustRightInd w:val="0"/>
        <w:spacing w:line="360" w:lineRule="auto"/>
        <w:jc w:val="both"/>
        <w:rPr>
          <w:rFonts w:ascii="Arial" w:hAnsi="Arial" w:cs="Arial"/>
        </w:rPr>
      </w:pPr>
    </w:p>
    <w:p w:rsidR="00DD69C8" w:rsidRDefault="00DD69C8" w:rsidP="00F930BD">
      <w:pPr>
        <w:autoSpaceDE w:val="0"/>
        <w:autoSpaceDN w:val="0"/>
        <w:adjustRightInd w:val="0"/>
        <w:spacing w:line="360" w:lineRule="auto"/>
        <w:rPr>
          <w:rFonts w:ascii="Arial" w:hAnsi="Arial" w:cs="Arial"/>
          <w:b/>
        </w:rPr>
      </w:pPr>
      <w:r>
        <w:rPr>
          <w:rFonts w:ascii="Arial" w:hAnsi="Arial" w:cs="Arial"/>
          <w:b/>
        </w:rPr>
        <w:t>Asambleas especiales y disposiciones comunes</w:t>
      </w:r>
    </w:p>
    <w:p w:rsidR="00DD69C8" w:rsidRPr="00DD69C8" w:rsidRDefault="00E63955" w:rsidP="00DD69C8">
      <w:pPr>
        <w:autoSpaceDE w:val="0"/>
        <w:autoSpaceDN w:val="0"/>
        <w:adjustRightInd w:val="0"/>
        <w:spacing w:line="360" w:lineRule="auto"/>
        <w:jc w:val="both"/>
        <w:rPr>
          <w:rFonts w:ascii="Arial" w:hAnsi="Arial" w:cs="Arial"/>
        </w:rPr>
      </w:pPr>
      <w:r w:rsidRPr="00DD69C8">
        <w:rPr>
          <w:rFonts w:ascii="Arial" w:hAnsi="Arial" w:cs="Arial"/>
        </w:rPr>
        <w:t>Artículo</w:t>
      </w:r>
      <w:r w:rsidR="00F930BD" w:rsidRPr="00DD69C8">
        <w:rPr>
          <w:rFonts w:ascii="Arial" w:hAnsi="Arial" w:cs="Arial"/>
        </w:rPr>
        <w:t xml:space="preserve"> 25º, </w:t>
      </w:r>
      <w:r w:rsidR="00DD69C8" w:rsidRPr="00DD69C8">
        <w:rPr>
          <w:rFonts w:ascii="Arial" w:hAnsi="Arial" w:cs="Arial"/>
        </w:rPr>
        <w:t xml:space="preserve">La Confederación Nacional de Acción Comunal, en el cumplimiento de su función </w:t>
      </w:r>
      <w:r>
        <w:rPr>
          <w:rFonts w:ascii="Arial" w:hAnsi="Arial" w:cs="Arial"/>
        </w:rPr>
        <w:t>social y p</w:t>
      </w:r>
      <w:r w:rsidR="00DD69C8" w:rsidRPr="00DD69C8">
        <w:rPr>
          <w:rFonts w:ascii="Arial" w:hAnsi="Arial" w:cs="Arial"/>
        </w:rPr>
        <w:t>ública, se obliga a propiciar la interrelación de las diferentes asambleas institucionales; contribuyendo a una gestión integrada, eficiente y transparente.</w:t>
      </w:r>
    </w:p>
    <w:p w:rsidR="00DD69C8" w:rsidRDefault="00DD69C8" w:rsidP="00DD69C8">
      <w:pPr>
        <w:autoSpaceDE w:val="0"/>
        <w:autoSpaceDN w:val="0"/>
        <w:adjustRightInd w:val="0"/>
        <w:spacing w:line="360" w:lineRule="auto"/>
        <w:jc w:val="both"/>
        <w:rPr>
          <w:rFonts w:ascii="Arial" w:hAnsi="Arial" w:cs="Arial"/>
        </w:rPr>
      </w:pPr>
      <w:r w:rsidRPr="00DD69C8">
        <w:rPr>
          <w:rFonts w:ascii="Arial" w:hAnsi="Arial" w:cs="Arial"/>
        </w:rPr>
        <w:t>Las funciones de la asamblea son las siguientes:</w:t>
      </w:r>
    </w:p>
    <w:p w:rsidR="00DD69C8" w:rsidRDefault="00DD69C8"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Adoptar y reformar los estatutos.</w:t>
      </w:r>
    </w:p>
    <w:p w:rsidR="00DD69C8" w:rsidRDefault="00DD69C8"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Decretar la constitución y disolución del organismo.</w:t>
      </w:r>
    </w:p>
    <w:p w:rsidR="00DD69C8" w:rsidRDefault="00DD69C8"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Elegir los dignatarios.</w:t>
      </w:r>
    </w:p>
    <w:p w:rsidR="00396EBE" w:rsidRDefault="00DD69C8"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Remover en cualquier tiempo y cuando lo considere conveniente a cualquier dignatario</w:t>
      </w:r>
      <w:r w:rsidR="00396EBE">
        <w:rPr>
          <w:rFonts w:ascii="Arial" w:hAnsi="Arial" w:cs="Arial"/>
        </w:rPr>
        <w:t xml:space="preserve"> y ordenar, con sujeción a la ley, la terminación de los contratos de trabajo.</w:t>
      </w:r>
    </w:p>
    <w:p w:rsidR="00396EBE" w:rsidRDefault="00396EBE"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Adoptar y/o modificar los planes, programas y proyectos que los órganos de administración presenten a su consideración</w:t>
      </w:r>
    </w:p>
    <w:p w:rsidR="00396EBE" w:rsidRDefault="00396EBE"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Aprobar en la primera reunión de cada año las cuentas y los estados de tesoreria de las organizaciones.</w:t>
      </w:r>
    </w:p>
    <w:p w:rsidR="00396EBE" w:rsidRDefault="00396EBE"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Aprobar o improbar los estados financieros, balances y cuentas que le presenten las directivas, el fiscal o quien maneje los recursos de las organizaciones.</w:t>
      </w:r>
    </w:p>
    <w:p w:rsidR="00396EBE" w:rsidRDefault="00396EBE"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Elegir cómite central de dirección regional, departamental y del distrito Capital, consejo comunal, fiscal y conciliadores.</w:t>
      </w:r>
    </w:p>
    <w:p w:rsidR="00396EBE" w:rsidRDefault="00396EBE" w:rsidP="00DD69C8">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Determinar la cuantia de la ordenación de gasto y la naturaleza de los contratos que sean de competencia de la asamblea general, de la directiva, del representante legal, de los comités de trabajo empresariales y de los administradores o gerentes de las actividades de economia solidaria.</w:t>
      </w:r>
    </w:p>
    <w:p w:rsidR="00396EBE" w:rsidRDefault="00396EBE" w:rsidP="00396EBE">
      <w:pPr>
        <w:pStyle w:val="Prrafodelista"/>
        <w:autoSpaceDE w:val="0"/>
        <w:autoSpaceDN w:val="0"/>
        <w:adjustRightInd w:val="0"/>
        <w:spacing w:line="360" w:lineRule="auto"/>
        <w:jc w:val="both"/>
        <w:rPr>
          <w:rFonts w:ascii="Arial" w:hAnsi="Arial" w:cs="Arial"/>
        </w:rPr>
      </w:pPr>
    </w:p>
    <w:p w:rsidR="008C1278" w:rsidRDefault="00E63955" w:rsidP="00396EBE">
      <w:pPr>
        <w:pStyle w:val="Prrafodelista"/>
        <w:autoSpaceDE w:val="0"/>
        <w:autoSpaceDN w:val="0"/>
        <w:adjustRightInd w:val="0"/>
        <w:spacing w:line="360" w:lineRule="auto"/>
        <w:jc w:val="both"/>
        <w:rPr>
          <w:rFonts w:ascii="Arial" w:hAnsi="Arial" w:cs="Arial"/>
        </w:rPr>
      </w:pPr>
      <w:r>
        <w:rPr>
          <w:rFonts w:ascii="Arial" w:hAnsi="Arial" w:cs="Arial"/>
        </w:rPr>
        <w:t>Artículo</w:t>
      </w:r>
      <w:r w:rsidR="00396EBE">
        <w:rPr>
          <w:rFonts w:ascii="Arial" w:hAnsi="Arial" w:cs="Arial"/>
        </w:rPr>
        <w:t xml:space="preserve"> 26º, La confederación Nacional de Acción Comunal está comprometido con la ética, para tal efecto</w:t>
      </w:r>
      <w:r>
        <w:rPr>
          <w:rFonts w:ascii="Arial" w:hAnsi="Arial" w:cs="Arial"/>
        </w:rPr>
        <w:t xml:space="preserve">, </w:t>
      </w:r>
      <w:r w:rsidR="00396EBE">
        <w:rPr>
          <w:rFonts w:ascii="Arial" w:hAnsi="Arial" w:cs="Arial"/>
        </w:rPr>
        <w:t xml:space="preserve">el comité de ética, </w:t>
      </w:r>
      <w:r>
        <w:rPr>
          <w:rFonts w:ascii="Arial" w:hAnsi="Arial" w:cs="Arial"/>
        </w:rPr>
        <w:t xml:space="preserve">es la </w:t>
      </w:r>
      <w:r w:rsidR="00396EBE">
        <w:rPr>
          <w:rFonts w:ascii="Arial" w:hAnsi="Arial" w:cs="Arial"/>
        </w:rPr>
        <w:t xml:space="preserve"> instancia organizacional encargada de promover y liderar el proceso de la gestión ética, encauzado </w:t>
      </w:r>
      <w:r>
        <w:rPr>
          <w:rFonts w:ascii="Arial" w:hAnsi="Arial" w:cs="Arial"/>
        </w:rPr>
        <w:t xml:space="preserve">en la promoción de las buenas </w:t>
      </w:r>
      <w:r w:rsidR="000C3055">
        <w:rPr>
          <w:rFonts w:ascii="Arial" w:hAnsi="Arial" w:cs="Arial"/>
        </w:rPr>
        <w:t>prácticas</w:t>
      </w:r>
      <w:r>
        <w:rPr>
          <w:rFonts w:ascii="Arial" w:hAnsi="Arial" w:cs="Arial"/>
        </w:rPr>
        <w:t xml:space="preserve"> </w:t>
      </w:r>
      <w:r w:rsidR="000C3055">
        <w:rPr>
          <w:rFonts w:ascii="Arial" w:hAnsi="Arial" w:cs="Arial"/>
        </w:rPr>
        <w:t>éticas</w:t>
      </w:r>
      <w:r>
        <w:rPr>
          <w:rFonts w:ascii="Arial" w:hAnsi="Arial" w:cs="Arial"/>
        </w:rPr>
        <w:t xml:space="preserve"> y </w:t>
      </w:r>
      <w:r w:rsidR="000C3055">
        <w:rPr>
          <w:rFonts w:ascii="Arial" w:hAnsi="Arial" w:cs="Arial"/>
        </w:rPr>
        <w:t xml:space="preserve">de gobernabilidad en los organismos comunales buscando </w:t>
      </w:r>
      <w:r w:rsidR="00396EBE">
        <w:rPr>
          <w:rFonts w:ascii="Arial" w:hAnsi="Arial" w:cs="Arial"/>
        </w:rPr>
        <w:t xml:space="preserve">la consolidación del ejercicio </w:t>
      </w:r>
      <w:r w:rsidR="000C3055">
        <w:rPr>
          <w:rFonts w:ascii="Arial" w:hAnsi="Arial" w:cs="Arial"/>
        </w:rPr>
        <w:t>social y</w:t>
      </w:r>
      <w:r w:rsidR="00396EBE">
        <w:rPr>
          <w:rFonts w:ascii="Arial" w:hAnsi="Arial" w:cs="Arial"/>
        </w:rPr>
        <w:t xml:space="preserve"> públic</w:t>
      </w:r>
      <w:r w:rsidR="000C3055">
        <w:rPr>
          <w:rFonts w:ascii="Arial" w:hAnsi="Arial" w:cs="Arial"/>
        </w:rPr>
        <w:t>o</w:t>
      </w:r>
      <w:r w:rsidR="00396EBE">
        <w:rPr>
          <w:rFonts w:ascii="Arial" w:hAnsi="Arial" w:cs="Arial"/>
        </w:rPr>
        <w:t xml:space="preserve"> en </w:t>
      </w:r>
      <w:r w:rsidR="008C1278">
        <w:rPr>
          <w:rFonts w:ascii="Arial" w:hAnsi="Arial" w:cs="Arial"/>
        </w:rPr>
        <w:t>términos</w:t>
      </w:r>
      <w:r w:rsidR="00396EBE">
        <w:rPr>
          <w:rFonts w:ascii="Arial" w:hAnsi="Arial" w:cs="Arial"/>
        </w:rPr>
        <w:t xml:space="preserve"> de </w:t>
      </w:r>
      <w:r w:rsidR="000C3055">
        <w:rPr>
          <w:rFonts w:ascii="Arial" w:hAnsi="Arial" w:cs="Arial"/>
        </w:rPr>
        <w:t xml:space="preserve">eficiencia, </w:t>
      </w:r>
      <w:r w:rsidR="00396EBE">
        <w:rPr>
          <w:rFonts w:ascii="Arial" w:hAnsi="Arial" w:cs="Arial"/>
        </w:rPr>
        <w:t xml:space="preserve">eficacia, transparencia, </w:t>
      </w:r>
      <w:r w:rsidR="000C3055">
        <w:rPr>
          <w:rFonts w:ascii="Arial" w:hAnsi="Arial" w:cs="Arial"/>
        </w:rPr>
        <w:t xml:space="preserve">honestidad, </w:t>
      </w:r>
      <w:r w:rsidR="00396EBE">
        <w:rPr>
          <w:rFonts w:ascii="Arial" w:hAnsi="Arial" w:cs="Arial"/>
        </w:rPr>
        <w:t xml:space="preserve">integridad y servicio a la </w:t>
      </w:r>
      <w:r w:rsidR="008C1278">
        <w:rPr>
          <w:rFonts w:ascii="Arial" w:hAnsi="Arial" w:cs="Arial"/>
        </w:rPr>
        <w:t>ciudadanía</w:t>
      </w:r>
      <w:r w:rsidR="00396EBE">
        <w:rPr>
          <w:rFonts w:ascii="Arial" w:hAnsi="Arial" w:cs="Arial"/>
        </w:rPr>
        <w:t xml:space="preserve"> por parte de todos los </w:t>
      </w:r>
      <w:r w:rsidR="000C3055">
        <w:rPr>
          <w:rFonts w:ascii="Arial" w:hAnsi="Arial" w:cs="Arial"/>
        </w:rPr>
        <w:t>comunales</w:t>
      </w:r>
      <w:r w:rsidR="00396EBE">
        <w:rPr>
          <w:rFonts w:ascii="Arial" w:hAnsi="Arial" w:cs="Arial"/>
        </w:rPr>
        <w:t xml:space="preserve"> de</w:t>
      </w:r>
      <w:r w:rsidR="000C3055">
        <w:rPr>
          <w:rFonts w:ascii="Arial" w:hAnsi="Arial" w:cs="Arial"/>
        </w:rPr>
        <w:t xml:space="preserve"> los organismos comunal y de</w:t>
      </w:r>
      <w:r w:rsidR="00396EBE">
        <w:rPr>
          <w:rFonts w:ascii="Arial" w:hAnsi="Arial" w:cs="Arial"/>
        </w:rPr>
        <w:t xml:space="preserve"> La Confederación Nacional de Acción Comunal.</w:t>
      </w:r>
    </w:p>
    <w:p w:rsidR="008C1278" w:rsidRDefault="008C1278" w:rsidP="00396EBE">
      <w:pPr>
        <w:pStyle w:val="Prrafodelista"/>
        <w:autoSpaceDE w:val="0"/>
        <w:autoSpaceDN w:val="0"/>
        <w:adjustRightInd w:val="0"/>
        <w:spacing w:line="360" w:lineRule="auto"/>
        <w:jc w:val="both"/>
        <w:rPr>
          <w:rFonts w:ascii="Arial" w:hAnsi="Arial" w:cs="Arial"/>
        </w:rPr>
      </w:pPr>
    </w:p>
    <w:p w:rsidR="008C1278" w:rsidRDefault="008C1278" w:rsidP="008C1278">
      <w:pPr>
        <w:pStyle w:val="Prrafodelista"/>
        <w:autoSpaceDE w:val="0"/>
        <w:autoSpaceDN w:val="0"/>
        <w:adjustRightInd w:val="0"/>
        <w:spacing w:line="360" w:lineRule="auto"/>
        <w:jc w:val="center"/>
        <w:rPr>
          <w:rFonts w:ascii="Arial" w:hAnsi="Arial" w:cs="Arial"/>
          <w:b/>
        </w:rPr>
      </w:pPr>
      <w:r w:rsidRPr="008C1278">
        <w:rPr>
          <w:rFonts w:ascii="Arial" w:hAnsi="Arial" w:cs="Arial"/>
          <w:b/>
        </w:rPr>
        <w:t>POLÍTI</w:t>
      </w:r>
      <w:r>
        <w:rPr>
          <w:rFonts w:ascii="Arial" w:hAnsi="Arial" w:cs="Arial"/>
          <w:b/>
        </w:rPr>
        <w:t>CAS FRENTE A LOS GRUPOS DE INTERÉ</w:t>
      </w:r>
      <w:r w:rsidRPr="008C1278">
        <w:rPr>
          <w:rFonts w:ascii="Arial" w:hAnsi="Arial" w:cs="Arial"/>
          <w:b/>
        </w:rPr>
        <w:t>S</w:t>
      </w:r>
    </w:p>
    <w:p w:rsidR="008C1278" w:rsidRDefault="008C1278" w:rsidP="008C1278">
      <w:pPr>
        <w:pStyle w:val="Prrafodelista"/>
        <w:autoSpaceDE w:val="0"/>
        <w:autoSpaceDN w:val="0"/>
        <w:adjustRightInd w:val="0"/>
        <w:spacing w:line="360" w:lineRule="auto"/>
        <w:rPr>
          <w:rFonts w:ascii="Arial" w:hAnsi="Arial" w:cs="Arial"/>
          <w:b/>
        </w:rPr>
      </w:pPr>
    </w:p>
    <w:p w:rsidR="008C1278" w:rsidRDefault="008C1278" w:rsidP="008C1278">
      <w:pPr>
        <w:pStyle w:val="Prrafodelista"/>
        <w:autoSpaceDE w:val="0"/>
        <w:autoSpaceDN w:val="0"/>
        <w:adjustRightInd w:val="0"/>
        <w:spacing w:line="360" w:lineRule="auto"/>
        <w:rPr>
          <w:rFonts w:ascii="Arial" w:hAnsi="Arial" w:cs="Arial"/>
          <w:b/>
        </w:rPr>
      </w:pPr>
      <w:r>
        <w:rPr>
          <w:rFonts w:ascii="Arial" w:hAnsi="Arial" w:cs="Arial"/>
          <w:b/>
        </w:rPr>
        <w:t>Políticas sobre conflictos de interés</w:t>
      </w:r>
    </w:p>
    <w:p w:rsidR="007F5AB6" w:rsidRDefault="000C3055" w:rsidP="000C3055">
      <w:pPr>
        <w:pStyle w:val="Prrafodelista"/>
        <w:autoSpaceDE w:val="0"/>
        <w:autoSpaceDN w:val="0"/>
        <w:adjustRightInd w:val="0"/>
        <w:spacing w:line="360" w:lineRule="auto"/>
        <w:jc w:val="both"/>
        <w:rPr>
          <w:rFonts w:ascii="Arial" w:hAnsi="Arial" w:cs="Arial"/>
        </w:rPr>
      </w:pPr>
      <w:r w:rsidRPr="008C1278">
        <w:rPr>
          <w:rFonts w:ascii="Arial" w:hAnsi="Arial" w:cs="Arial"/>
        </w:rPr>
        <w:t>Artículo</w:t>
      </w:r>
      <w:r w:rsidR="008C1278" w:rsidRPr="008C1278">
        <w:rPr>
          <w:rFonts w:ascii="Arial" w:hAnsi="Arial" w:cs="Arial"/>
        </w:rPr>
        <w:t xml:space="preserve"> 27º, Los presidentes se obligan a direccionar y promover prá</w:t>
      </w:r>
      <w:r w:rsidR="008C1278">
        <w:rPr>
          <w:rFonts w:ascii="Arial" w:hAnsi="Arial" w:cs="Arial"/>
        </w:rPr>
        <w:t>cticas para evitar</w:t>
      </w:r>
      <w:r w:rsidR="008C1278" w:rsidRPr="008C1278">
        <w:rPr>
          <w:rFonts w:ascii="Arial" w:hAnsi="Arial" w:cs="Arial"/>
        </w:rPr>
        <w:t xml:space="preserve"> y tratar los conflictos de interés, estableciendo obligaciones y derechos, así como maneras para la prevención y divulgación de los mismos, de acuerdo con los parámetros constitucionales, legales y otros dictámenes relacionados con el tema</w:t>
      </w:r>
      <w:r w:rsidR="008C1278">
        <w:rPr>
          <w:rFonts w:ascii="Arial" w:hAnsi="Arial" w:cs="Arial"/>
        </w:rPr>
        <w:t>.</w:t>
      </w:r>
    </w:p>
    <w:sectPr w:rsidR="007F5AB6" w:rsidSect="00726762">
      <w:headerReference w:type="default" r:id="rId13"/>
      <w:footerReference w:type="default" r:id="rId14"/>
      <w:pgSz w:w="11900" w:h="16840"/>
      <w:pgMar w:top="1417" w:right="1701" w:bottom="1417" w:left="1701" w:header="708" w:footer="708" w:gutter="0"/>
      <w:cols w:space="708"/>
      <w:titlePg/>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C5314" w:rsidRDefault="001C5314">
      <w:pPr>
        <w:spacing w:after="0"/>
      </w:pPr>
      <w:r>
        <w:separator/>
      </w:r>
    </w:p>
  </w:endnote>
  <w:endnote w:type="continuationSeparator" w:id="1">
    <w:p w:rsidR="001C5314" w:rsidRDefault="001C53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313C" w:rsidRPr="00D34172" w:rsidRDefault="00EE65B7">
    <w:pPr>
      <w:ind w:right="260"/>
      <w:rPr>
        <w:color w:val="0F243E" w:themeColor="text2" w:themeShade="80"/>
        <w:sz w:val="26"/>
        <w:szCs w:val="26"/>
      </w:rPr>
    </w:pPr>
    <w:r w:rsidRPr="00EE65B7">
      <w:rPr>
        <w:rFonts w:ascii="Arial" w:hAnsi="Arial"/>
        <w:b/>
        <w:noProof/>
        <w:sz w:val="28"/>
        <w:lang w:val="es-ES" w:eastAsia="es-ES"/>
      </w:rPr>
      <w:pict>
        <v:rect id="Rectangle 7" o:spid="_x0000_s4097" style="position:absolute;margin-left:64.5pt;margin-top:10.25pt;width:324pt;height:35.25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1378 -300 -459 -400 5974 -400 20680 -250 26195 -200 26195 21850 26195 21900 26195 22100 22059 22100 2297 21950 -459 21750 -1378 -100 -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" fillcolor="#8eb4e3" strokecolor="#4a7ebb" strokeweight="1.5pt">
          <v:shadow on="t" color="#a6a6a6" opacity="22938f" offset="0"/>
          <v:textbox inset=",7.2pt,,7.2pt">
            <w:txbxContent>
              <w:p w:rsidR="00A72439" w:rsidRPr="00A04229" w:rsidRDefault="00A72439" w:rsidP="00A72439">
                <w:pPr>
                  <w:rPr>
                    <w:rFonts w:ascii="Arial" w:hAnsi="Arial"/>
                    <w:b/>
                    <w:color w:val="FFFFFF" w:themeColor="background1"/>
                  </w:rPr>
                </w:pPr>
                <w:r>
                  <w:rPr>
                    <w:rFonts w:ascii="Arial" w:hAnsi="Arial"/>
                    <w:b/>
                    <w:color w:val="FFFFFF" w:themeColor="background1"/>
                  </w:rPr>
                  <w:t xml:space="preserve">          UNIDOS EN BENEFICIO DE LA COMUNIDAD</w:t>
                </w:r>
              </w:p>
            </w:txbxContent>
          </v:textbox>
          <w10:wrap type="tight"/>
        </v:rect>
      </w:pict>
    </w:r>
    <w:r w:rsidRPr="00EE65B7">
      <w:rPr>
        <w:noProof/>
        <w:lang w:val="es-ES" w:eastAsia="es-ES"/>
      </w:rPr>
      <w:pict>
        <v:shapetype id="_x0000_t202" coordsize="21600,21600" o:spt="202" path="m0,0l0,21600,21600,21600,21600,0xe">
          <v:stroke joinstyle="miter"/>
          <v:path gradientshapeok="t" o:connecttype="rect"/>
        </v:shapetype>
        <v:shape id="Cuadro de texto 49" o:spid="_x0000_s4096" type="#_x0000_t202" style="position:absolute;margin-left:0;margin-top:0;width:29.6pt;height:22.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" fillcolor="white [3201]" stroked="f" strokeweight=".5pt">
          <v:path arrowok="t"/>
          <v:textbox style="mso-fit-shape-to-text:t" inset="0,,0">
            <w:txbxContent>
              <w:p w:rsidR="000F313C" w:rsidRPr="00D34172" w:rsidRDefault="00EE65B7">
                <w:pPr>
                  <w:spacing w:after="0"/>
                  <w:jc w:val="center"/>
                  <w:rPr>
                    <w:color w:val="0F243E" w:themeColor="text2" w:themeShade="80"/>
                    <w:sz w:val="26"/>
                    <w:szCs w:val="26"/>
                  </w:rPr>
                </w:pPr>
                <w:fldSimple w:instr="PAGE  \* Arabic  \* MERGEFORMAT">
                  <w:r w:rsidR="002129E5" w:rsidRPr="002129E5">
                    <w:rPr>
                      <w:noProof/>
                      <w:color w:val="0F243E" w:themeColor="text2" w:themeShade="80"/>
                      <w:sz w:val="26"/>
                      <w:szCs w:val="26"/>
                      <w:lang w:val="es-ES"/>
                    </w:rPr>
                    <w:t>17</w:t>
                  </w:r>
                </w:fldSimple>
              </w:p>
            </w:txbxContent>
          </v:textbox>
          <w10:wrap anchorx="page" anchory="page"/>
        </v:shape>
      </w:pict>
    </w:r>
  </w:p>
  <w:p w:rsidR="000F313C" w:rsidRDefault="000F313C">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C5314" w:rsidRDefault="001C5314">
      <w:pPr>
        <w:spacing w:after="0"/>
      </w:pPr>
      <w:r>
        <w:separator/>
      </w:r>
    </w:p>
  </w:footnote>
  <w:footnote w:type="continuationSeparator" w:id="1">
    <w:p w:rsidR="001C5314" w:rsidRDefault="001C5314">
      <w:pPr>
        <w:spacing w:after="0"/>
      </w:pPr>
      <w:r>
        <w:continuationSeparator/>
      </w:r>
    </w:p>
  </w:footnote>
  <w:footnote w:id="2">
    <w:p w:rsidR="000F313C" w:rsidRDefault="000F313C" w:rsidP="002761F7">
      <w:pPr>
        <w:spacing w:line="360" w:lineRule="auto"/>
        <w:rPr>
          <w:rFonts w:ascii="Arial" w:hAnsi="Arial"/>
        </w:rPr>
      </w:pPr>
      <w:r>
        <w:rPr>
          <w:rStyle w:val="Refdenotaalpie"/>
        </w:rPr>
        <w:footnoteRef/>
      </w:r>
      <w:r>
        <w:t xml:space="preserve"> </w:t>
      </w:r>
      <w:hyperlink r:id="rId1" w:history="1">
        <w:r w:rsidRPr="002761F7">
          <w:rPr>
            <w:rStyle w:val="Hipervnculo"/>
            <w:rFonts w:ascii="Arial" w:hAnsi="Arial"/>
            <w:color w:val="auto"/>
            <w:sz w:val="16"/>
            <w:u w:val="none"/>
          </w:rPr>
          <w:t>http://www.federacioncomunalsantander.es.tl/ESTATUTOS-CONFEDERACI%D3N-NACIONAL-DE-ACCI%D3N-</w:t>
        </w:r>
      </w:hyperlink>
      <w:r w:rsidRPr="002761F7">
        <w:rPr>
          <w:rFonts w:ascii="Arial" w:hAnsi="Arial"/>
          <w:sz w:val="16"/>
        </w:rPr>
        <w:t xml:space="preserve">    COMUNAL-.htm</w:t>
      </w:r>
    </w:p>
    <w:p w:rsidR="000F313C" w:rsidRDefault="000F313C">
      <w:pPr>
        <w:pStyle w:val="Textonotapie"/>
      </w:pPr>
    </w:p>
  </w:footnote>
  <w:footnote w:id="3">
    <w:p w:rsidR="000F313C" w:rsidRPr="00382BC0" w:rsidRDefault="000F313C">
      <w:pPr>
        <w:pStyle w:val="Textonotapie"/>
        <w:rPr>
          <w:rFonts w:ascii="Arial" w:hAnsi="Arial"/>
          <w:sz w:val="16"/>
        </w:rPr>
      </w:pPr>
      <w:r w:rsidRPr="00382BC0">
        <w:rPr>
          <w:rStyle w:val="Refdenotaalpie"/>
          <w:rFonts w:ascii="Arial" w:hAnsi="Arial"/>
          <w:sz w:val="16"/>
        </w:rPr>
        <w:footnoteRef/>
      </w:r>
      <w:r w:rsidRPr="00382BC0">
        <w:rPr>
          <w:rFonts w:ascii="Arial" w:hAnsi="Arial"/>
          <w:sz w:val="16"/>
        </w:rPr>
        <w:t xml:space="preserve"> Ley 743/2002.</w:t>
      </w:r>
      <w:r>
        <w:rPr>
          <w:rFonts w:ascii="Arial" w:hAnsi="Arial"/>
          <w:sz w:val="16"/>
        </w:rPr>
        <w:t>Articulo 20</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72439" w:rsidRDefault="00EE65B7">
    <w:pPr>
      <w:pStyle w:val="Encabezado"/>
    </w:pPr>
    <w:r w:rsidRPr="00EE65B7">
      <w:rPr>
        <w:rFonts w:ascii="Arial" w:hAnsi="Arial"/>
        <w:b/>
        <w:noProof/>
        <w:sz w:val="28"/>
        <w:lang w:val="es-ES" w:eastAsia="es-ES"/>
      </w:rPr>
      <w:pict>
        <v:rect id="Rectangle 11" o:spid="_x0000_s4098" style="position:absolute;margin-left:-24pt;margin-top:11.45pt;width:7in;height:35.25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4 -1378 -192 -459 -257 5974 -257 20680 -160 26195 -128 26195 21760 26195 21792 26195 21921 22059 21921 2297 21825 -459 21696 -1378 -64 -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" fillcolor="#8eb4e3" strokecolor="#4a7ebb" strokeweight="1.5pt">
          <v:shadow on="t" opacity="22938f" offset="0"/>
          <v:textbox inset=",7.2pt,,7.2pt">
            <w:txbxContent>
              <w:p w:rsidR="00A72439" w:rsidRDefault="00A72439" w:rsidP="00A72439">
                <w:pPr>
                  <w:jc w:val="center"/>
                </w:pPr>
                <w:r>
                  <w:rPr>
                    <w:rFonts w:ascii="Arial" w:hAnsi="Arial"/>
                    <w:b/>
                    <w:color w:val="FFFFFF" w:themeColor="background1"/>
                    <w:sz w:val="18"/>
                  </w:rPr>
                  <w:t>ACUERDO DE BUENAS PRÁCTICAS ÉTICAS</w:t>
                </w:r>
                <w:r w:rsidRPr="00C53B0B">
                  <w:rPr>
                    <w:rFonts w:ascii="Arial" w:hAnsi="Arial"/>
                    <w:b/>
                    <w:color w:val="FFFFFF" w:themeColor="background1"/>
                    <w:sz w:val="18"/>
                  </w:rPr>
                  <w:t xml:space="preserve"> </w:t>
                </w:r>
                <w:r>
                  <w:rPr>
                    <w:rFonts w:ascii="Arial" w:hAnsi="Arial"/>
                    <w:b/>
                    <w:color w:val="FFFFFF" w:themeColor="background1"/>
                    <w:sz w:val="18"/>
                  </w:rPr>
                  <w:t xml:space="preserve">–CONFECOMUNALES, </w:t>
                </w:r>
                <w:r w:rsidRPr="00C53B0B">
                  <w:rPr>
                    <w:rFonts w:ascii="Arial" w:hAnsi="Arial"/>
                    <w:b/>
                    <w:color w:val="FFFFFF" w:themeColor="background1"/>
                    <w:sz w:val="18"/>
                  </w:rPr>
                  <w:t>UNIDAD ADMINISTRATIVA ESPECIAL DE ORGANIZACIONES SOLIDARIAS</w:t>
                </w:r>
                <w:r>
                  <w:rPr>
                    <w:rFonts w:ascii="Arial" w:hAnsi="Arial"/>
                    <w:b/>
                    <w:color w:val="FFFFFF" w:themeColor="background1"/>
                    <w:sz w:val="18"/>
                  </w:rPr>
                  <w:t xml:space="preserve"> Y MINISTERIO DEL INTERIOR.</w:t>
                </w:r>
              </w:p>
              <w:p w:rsidR="00A72439" w:rsidRDefault="00A72439" w:rsidP="00A72439">
                <w:pPr>
                  <w:jc w:val="center"/>
                </w:pPr>
              </w:p>
            </w:txbxContent>
          </v:textbox>
          <w10:wrap type="tight"/>
        </v:rect>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FF11CA"/>
    <w:multiLevelType w:val="hybridMultilevel"/>
    <w:tmpl w:val="2F8692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1E1B5A"/>
    <w:multiLevelType w:val="hybridMultilevel"/>
    <w:tmpl w:val="5560DFF8"/>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ahom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ahom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5C506B"/>
    <w:multiLevelType w:val="hybridMultilevel"/>
    <w:tmpl w:val="3080218A"/>
    <w:lvl w:ilvl="0" w:tplc="F612D020">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DE4FC1"/>
    <w:multiLevelType w:val="hybridMultilevel"/>
    <w:tmpl w:val="BAE0C4D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80726B"/>
    <w:multiLevelType w:val="hybridMultilevel"/>
    <w:tmpl w:val="3080218A"/>
    <w:lvl w:ilvl="0" w:tplc="F612D020">
      <w:start w:val="2"/>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2575D8"/>
    <w:multiLevelType w:val="hybridMultilevel"/>
    <w:tmpl w:val="52C48600"/>
    <w:lvl w:ilvl="0" w:tplc="240A0005">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nsid w:val="1EA14F78"/>
    <w:multiLevelType w:val="hybridMultilevel"/>
    <w:tmpl w:val="0CD2140E"/>
    <w:lvl w:ilvl="0" w:tplc="040A0001">
      <w:start w:val="1"/>
      <w:numFmt w:val="bullet"/>
      <w:lvlText w:val=""/>
      <w:lvlJc w:val="left"/>
      <w:pPr>
        <w:ind w:left="1220" w:hanging="360"/>
      </w:pPr>
      <w:rPr>
        <w:rFonts w:ascii="Symbol" w:hAnsi="Symbol" w:hint="default"/>
      </w:rPr>
    </w:lvl>
    <w:lvl w:ilvl="1" w:tplc="040A0003" w:tentative="1">
      <w:start w:val="1"/>
      <w:numFmt w:val="bullet"/>
      <w:lvlText w:val="o"/>
      <w:lvlJc w:val="left"/>
      <w:pPr>
        <w:ind w:left="1940" w:hanging="360"/>
      </w:pPr>
      <w:rPr>
        <w:rFonts w:ascii="Courier New" w:hAnsi="Courier New" w:hint="default"/>
      </w:rPr>
    </w:lvl>
    <w:lvl w:ilvl="2" w:tplc="040A0005" w:tentative="1">
      <w:start w:val="1"/>
      <w:numFmt w:val="bullet"/>
      <w:lvlText w:val=""/>
      <w:lvlJc w:val="left"/>
      <w:pPr>
        <w:ind w:left="2660" w:hanging="360"/>
      </w:pPr>
      <w:rPr>
        <w:rFonts w:ascii="Wingdings" w:hAnsi="Wingdings" w:hint="default"/>
      </w:rPr>
    </w:lvl>
    <w:lvl w:ilvl="3" w:tplc="040A0001" w:tentative="1">
      <w:start w:val="1"/>
      <w:numFmt w:val="bullet"/>
      <w:lvlText w:val=""/>
      <w:lvlJc w:val="left"/>
      <w:pPr>
        <w:ind w:left="3380" w:hanging="360"/>
      </w:pPr>
      <w:rPr>
        <w:rFonts w:ascii="Symbol" w:hAnsi="Symbol" w:hint="default"/>
      </w:rPr>
    </w:lvl>
    <w:lvl w:ilvl="4" w:tplc="040A0003" w:tentative="1">
      <w:start w:val="1"/>
      <w:numFmt w:val="bullet"/>
      <w:lvlText w:val="o"/>
      <w:lvlJc w:val="left"/>
      <w:pPr>
        <w:ind w:left="4100" w:hanging="360"/>
      </w:pPr>
      <w:rPr>
        <w:rFonts w:ascii="Courier New" w:hAnsi="Courier New" w:hint="default"/>
      </w:rPr>
    </w:lvl>
    <w:lvl w:ilvl="5" w:tplc="040A0005" w:tentative="1">
      <w:start w:val="1"/>
      <w:numFmt w:val="bullet"/>
      <w:lvlText w:val=""/>
      <w:lvlJc w:val="left"/>
      <w:pPr>
        <w:ind w:left="4820" w:hanging="360"/>
      </w:pPr>
      <w:rPr>
        <w:rFonts w:ascii="Wingdings" w:hAnsi="Wingdings" w:hint="default"/>
      </w:rPr>
    </w:lvl>
    <w:lvl w:ilvl="6" w:tplc="040A0001" w:tentative="1">
      <w:start w:val="1"/>
      <w:numFmt w:val="bullet"/>
      <w:lvlText w:val=""/>
      <w:lvlJc w:val="left"/>
      <w:pPr>
        <w:ind w:left="5540" w:hanging="360"/>
      </w:pPr>
      <w:rPr>
        <w:rFonts w:ascii="Symbol" w:hAnsi="Symbol" w:hint="default"/>
      </w:rPr>
    </w:lvl>
    <w:lvl w:ilvl="7" w:tplc="040A0003" w:tentative="1">
      <w:start w:val="1"/>
      <w:numFmt w:val="bullet"/>
      <w:lvlText w:val="o"/>
      <w:lvlJc w:val="left"/>
      <w:pPr>
        <w:ind w:left="6260" w:hanging="360"/>
      </w:pPr>
      <w:rPr>
        <w:rFonts w:ascii="Courier New" w:hAnsi="Courier New" w:hint="default"/>
      </w:rPr>
    </w:lvl>
    <w:lvl w:ilvl="8" w:tplc="040A0005" w:tentative="1">
      <w:start w:val="1"/>
      <w:numFmt w:val="bullet"/>
      <w:lvlText w:val=""/>
      <w:lvlJc w:val="left"/>
      <w:pPr>
        <w:ind w:left="6980" w:hanging="360"/>
      </w:pPr>
      <w:rPr>
        <w:rFonts w:ascii="Wingdings" w:hAnsi="Wingdings" w:hint="default"/>
      </w:rPr>
    </w:lvl>
  </w:abstractNum>
  <w:abstractNum w:abstractNumId="7">
    <w:nsid w:val="1FA067CE"/>
    <w:multiLevelType w:val="hybridMultilevel"/>
    <w:tmpl w:val="24DED0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05E613E"/>
    <w:multiLevelType w:val="hybridMultilevel"/>
    <w:tmpl w:val="7EB43B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2997CBD"/>
    <w:multiLevelType w:val="hybridMultilevel"/>
    <w:tmpl w:val="84E615C4"/>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8B303F4"/>
    <w:multiLevelType w:val="hybridMultilevel"/>
    <w:tmpl w:val="A0567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9646925"/>
    <w:multiLevelType w:val="hybridMultilevel"/>
    <w:tmpl w:val="3FFAADFA"/>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9F702E8"/>
    <w:multiLevelType w:val="hybridMultilevel"/>
    <w:tmpl w:val="5584FF5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3D6E5946"/>
    <w:multiLevelType w:val="hybridMultilevel"/>
    <w:tmpl w:val="062E585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4">
    <w:nsid w:val="42EB76D6"/>
    <w:multiLevelType w:val="hybridMultilevel"/>
    <w:tmpl w:val="B5203068"/>
    <w:lvl w:ilvl="0" w:tplc="3BF6C7D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48723A0"/>
    <w:multiLevelType w:val="hybridMultilevel"/>
    <w:tmpl w:val="7EB43B3C"/>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AD74F2B"/>
    <w:multiLevelType w:val="multilevel"/>
    <w:tmpl w:val="308021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E457D2"/>
    <w:multiLevelType w:val="multilevel"/>
    <w:tmpl w:val="CEB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F7CFE"/>
    <w:multiLevelType w:val="hybridMultilevel"/>
    <w:tmpl w:val="59881D72"/>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9">
    <w:nsid w:val="5D246E80"/>
    <w:multiLevelType w:val="hybridMultilevel"/>
    <w:tmpl w:val="FB14D5A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5E0D5162"/>
    <w:multiLevelType w:val="hybridMultilevel"/>
    <w:tmpl w:val="568A4ED2"/>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E55315B"/>
    <w:multiLevelType w:val="hybridMultilevel"/>
    <w:tmpl w:val="3D84570A"/>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0BA1C9B"/>
    <w:multiLevelType w:val="hybridMultilevel"/>
    <w:tmpl w:val="B9383222"/>
    <w:lvl w:ilvl="0" w:tplc="240A0005">
      <w:start w:val="1"/>
      <w:numFmt w:val="bullet"/>
      <w:lvlText w:val=""/>
      <w:lvlJc w:val="left"/>
      <w:pPr>
        <w:ind w:left="720" w:hanging="360"/>
      </w:pPr>
      <w:rPr>
        <w:rFonts w:ascii="Wingdings" w:hAnsi="Wingdings" w:hint="default"/>
      </w:rPr>
    </w:lvl>
    <w:lvl w:ilvl="1" w:tplc="3E1AE7AE">
      <w:numFmt w:val="bullet"/>
      <w:lvlText w:val="•"/>
      <w:lvlJc w:val="left"/>
      <w:pPr>
        <w:ind w:left="1440" w:hanging="360"/>
      </w:pPr>
      <w:rPr>
        <w:rFonts w:ascii="Arial" w:eastAsia="Times New Roman" w:hAnsi="Arial" w:cs="Tahom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Tahoma"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Tahoma"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5CA428B"/>
    <w:multiLevelType w:val="hybridMultilevel"/>
    <w:tmpl w:val="3080218A"/>
    <w:lvl w:ilvl="0" w:tplc="F612D020">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5BA233D"/>
    <w:multiLevelType w:val="hybridMultilevel"/>
    <w:tmpl w:val="BAE0C4D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7B8B586B"/>
    <w:multiLevelType w:val="hybridMultilevel"/>
    <w:tmpl w:val="07106D32"/>
    <w:lvl w:ilvl="0" w:tplc="A45271EA">
      <w:start w:val="1"/>
      <w:numFmt w:val="decimal"/>
      <w:lvlText w:val="%1."/>
      <w:lvlJc w:val="left"/>
      <w:pPr>
        <w:ind w:left="786"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C5C2BFF"/>
    <w:multiLevelType w:val="hybridMultilevel"/>
    <w:tmpl w:val="182EF28A"/>
    <w:lvl w:ilvl="0" w:tplc="240A0005">
      <w:start w:val="1"/>
      <w:numFmt w:val="bullet"/>
      <w:lvlText w:val=""/>
      <w:lvlJc w:val="left"/>
      <w:pPr>
        <w:tabs>
          <w:tab w:val="num" w:pos="928"/>
        </w:tabs>
        <w:ind w:left="928"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2"/>
  </w:num>
  <w:num w:numId="5">
    <w:abstractNumId w:val="23"/>
  </w:num>
  <w:num w:numId="6">
    <w:abstractNumId w:val="22"/>
  </w:num>
  <w:num w:numId="7">
    <w:abstractNumId w:val="10"/>
  </w:num>
  <w:num w:numId="8">
    <w:abstractNumId w:val="18"/>
  </w:num>
  <w:num w:numId="9">
    <w:abstractNumId w:val="6"/>
  </w:num>
  <w:num w:numId="10">
    <w:abstractNumId w:val="1"/>
  </w:num>
  <w:num w:numId="11">
    <w:abstractNumId w:val="20"/>
  </w:num>
  <w:num w:numId="12">
    <w:abstractNumId w:val="26"/>
  </w:num>
  <w:num w:numId="13">
    <w:abstractNumId w:val="9"/>
  </w:num>
  <w:num w:numId="14">
    <w:abstractNumId w:val="5"/>
  </w:num>
  <w:num w:numId="15">
    <w:abstractNumId w:val="11"/>
  </w:num>
  <w:num w:numId="16">
    <w:abstractNumId w:val="17"/>
  </w:num>
  <w:num w:numId="17">
    <w:abstractNumId w:val="3"/>
  </w:num>
  <w:num w:numId="18">
    <w:abstractNumId w:val="24"/>
  </w:num>
  <w:num w:numId="19">
    <w:abstractNumId w:val="14"/>
  </w:num>
  <w:num w:numId="20">
    <w:abstractNumId w:val="25"/>
  </w:num>
  <w:num w:numId="21">
    <w:abstractNumId w:val="15"/>
  </w:num>
  <w:num w:numId="22">
    <w:abstractNumId w:val="4"/>
  </w:num>
  <w:num w:numId="23">
    <w:abstractNumId w:val="16"/>
  </w:num>
  <w:num w:numId="24">
    <w:abstractNumId w:val="0"/>
  </w:num>
  <w:num w:numId="25">
    <w:abstractNumId w:val="7"/>
  </w:num>
  <w:num w:numId="26">
    <w:abstractNumId w:val="1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4103"/>
    <o:shapelayout v:ext="edit">
      <o:idmap v:ext="edit" data="4"/>
    </o:shapelayout>
  </w:hdrShapeDefaults>
  <w:footnotePr>
    <w:footnote w:id="0"/>
    <w:footnote w:id="1"/>
  </w:footnotePr>
  <w:endnotePr>
    <w:endnote w:id="0"/>
    <w:endnote w:id="1"/>
  </w:endnotePr>
  <w:compat/>
  <w:rsids>
    <w:rsidRoot w:val="00CB7238"/>
    <w:rsid w:val="00026719"/>
    <w:rsid w:val="00030FBD"/>
    <w:rsid w:val="00033015"/>
    <w:rsid w:val="00063A2C"/>
    <w:rsid w:val="000B2573"/>
    <w:rsid w:val="000C3055"/>
    <w:rsid w:val="000F2D23"/>
    <w:rsid w:val="000F313C"/>
    <w:rsid w:val="00100CD9"/>
    <w:rsid w:val="0012384F"/>
    <w:rsid w:val="00130BC0"/>
    <w:rsid w:val="00131778"/>
    <w:rsid w:val="00132900"/>
    <w:rsid w:val="001419BB"/>
    <w:rsid w:val="0016766A"/>
    <w:rsid w:val="0017558D"/>
    <w:rsid w:val="001857AF"/>
    <w:rsid w:val="00195BFC"/>
    <w:rsid w:val="001B1553"/>
    <w:rsid w:val="001C40F0"/>
    <w:rsid w:val="001C5314"/>
    <w:rsid w:val="001D4126"/>
    <w:rsid w:val="001D5DF3"/>
    <w:rsid w:val="001F4763"/>
    <w:rsid w:val="002120C9"/>
    <w:rsid w:val="002129E5"/>
    <w:rsid w:val="00227E79"/>
    <w:rsid w:val="00235605"/>
    <w:rsid w:val="00247FD6"/>
    <w:rsid w:val="002541FB"/>
    <w:rsid w:val="00261490"/>
    <w:rsid w:val="00272E34"/>
    <w:rsid w:val="00273C9E"/>
    <w:rsid w:val="00275E88"/>
    <w:rsid w:val="002761F7"/>
    <w:rsid w:val="00295C05"/>
    <w:rsid w:val="00295CF4"/>
    <w:rsid w:val="002A56B1"/>
    <w:rsid w:val="002C1F57"/>
    <w:rsid w:val="002E5159"/>
    <w:rsid w:val="002E66D5"/>
    <w:rsid w:val="00301320"/>
    <w:rsid w:val="003136D1"/>
    <w:rsid w:val="00314F3D"/>
    <w:rsid w:val="00322C02"/>
    <w:rsid w:val="003375AE"/>
    <w:rsid w:val="00365AEC"/>
    <w:rsid w:val="0037514D"/>
    <w:rsid w:val="00382BC0"/>
    <w:rsid w:val="00396EBE"/>
    <w:rsid w:val="003A326B"/>
    <w:rsid w:val="003E675C"/>
    <w:rsid w:val="003F454F"/>
    <w:rsid w:val="00403339"/>
    <w:rsid w:val="00403AA2"/>
    <w:rsid w:val="004050C1"/>
    <w:rsid w:val="00407DC0"/>
    <w:rsid w:val="0041766C"/>
    <w:rsid w:val="00450B96"/>
    <w:rsid w:val="00456F73"/>
    <w:rsid w:val="00463279"/>
    <w:rsid w:val="0047167F"/>
    <w:rsid w:val="00496D20"/>
    <w:rsid w:val="004B3338"/>
    <w:rsid w:val="004C7E10"/>
    <w:rsid w:val="004C7FA2"/>
    <w:rsid w:val="004D089C"/>
    <w:rsid w:val="004E202A"/>
    <w:rsid w:val="005033B8"/>
    <w:rsid w:val="00511B04"/>
    <w:rsid w:val="00517083"/>
    <w:rsid w:val="00533383"/>
    <w:rsid w:val="005515D6"/>
    <w:rsid w:val="00561DC9"/>
    <w:rsid w:val="00584C6C"/>
    <w:rsid w:val="005877B5"/>
    <w:rsid w:val="005B2189"/>
    <w:rsid w:val="005B21B7"/>
    <w:rsid w:val="005D6AC0"/>
    <w:rsid w:val="005E2904"/>
    <w:rsid w:val="005F26CE"/>
    <w:rsid w:val="005F7613"/>
    <w:rsid w:val="00627204"/>
    <w:rsid w:val="006318E1"/>
    <w:rsid w:val="00647D63"/>
    <w:rsid w:val="006503B8"/>
    <w:rsid w:val="006521E3"/>
    <w:rsid w:val="00660604"/>
    <w:rsid w:val="00680E2D"/>
    <w:rsid w:val="0068156D"/>
    <w:rsid w:val="006D0BC5"/>
    <w:rsid w:val="006D1905"/>
    <w:rsid w:val="006D5B42"/>
    <w:rsid w:val="006F256D"/>
    <w:rsid w:val="00726762"/>
    <w:rsid w:val="007563F8"/>
    <w:rsid w:val="00762C75"/>
    <w:rsid w:val="0077142B"/>
    <w:rsid w:val="00776A81"/>
    <w:rsid w:val="00783DD5"/>
    <w:rsid w:val="007934CB"/>
    <w:rsid w:val="00793DA5"/>
    <w:rsid w:val="007A141C"/>
    <w:rsid w:val="007B2ED5"/>
    <w:rsid w:val="007B6D30"/>
    <w:rsid w:val="007F5AB6"/>
    <w:rsid w:val="007F5EA8"/>
    <w:rsid w:val="00801B41"/>
    <w:rsid w:val="008036E3"/>
    <w:rsid w:val="00803749"/>
    <w:rsid w:val="008037AC"/>
    <w:rsid w:val="00810A9C"/>
    <w:rsid w:val="00813EBC"/>
    <w:rsid w:val="008245DD"/>
    <w:rsid w:val="008302B8"/>
    <w:rsid w:val="00845779"/>
    <w:rsid w:val="008458AA"/>
    <w:rsid w:val="00852AA1"/>
    <w:rsid w:val="0086124C"/>
    <w:rsid w:val="008634C4"/>
    <w:rsid w:val="008A0B5E"/>
    <w:rsid w:val="008B50CC"/>
    <w:rsid w:val="008C1278"/>
    <w:rsid w:val="008C4F4E"/>
    <w:rsid w:val="008C60E7"/>
    <w:rsid w:val="008D423C"/>
    <w:rsid w:val="008F0ECB"/>
    <w:rsid w:val="00920C4D"/>
    <w:rsid w:val="0092448E"/>
    <w:rsid w:val="0093620C"/>
    <w:rsid w:val="0094049C"/>
    <w:rsid w:val="00944652"/>
    <w:rsid w:val="00982010"/>
    <w:rsid w:val="0098637D"/>
    <w:rsid w:val="009960E0"/>
    <w:rsid w:val="009B73DE"/>
    <w:rsid w:val="009E1FB3"/>
    <w:rsid w:val="009E6CF3"/>
    <w:rsid w:val="009E6F9D"/>
    <w:rsid w:val="00A039FF"/>
    <w:rsid w:val="00A04229"/>
    <w:rsid w:val="00A26876"/>
    <w:rsid w:val="00A354B7"/>
    <w:rsid w:val="00A40767"/>
    <w:rsid w:val="00A455B6"/>
    <w:rsid w:val="00A72439"/>
    <w:rsid w:val="00A77D98"/>
    <w:rsid w:val="00A80BCA"/>
    <w:rsid w:val="00A86F25"/>
    <w:rsid w:val="00AA134B"/>
    <w:rsid w:val="00AB7CBD"/>
    <w:rsid w:val="00AD638D"/>
    <w:rsid w:val="00AE5250"/>
    <w:rsid w:val="00AF28F6"/>
    <w:rsid w:val="00AF47BB"/>
    <w:rsid w:val="00B0065A"/>
    <w:rsid w:val="00B0206D"/>
    <w:rsid w:val="00B07123"/>
    <w:rsid w:val="00B11F0C"/>
    <w:rsid w:val="00B14198"/>
    <w:rsid w:val="00B51182"/>
    <w:rsid w:val="00B555CB"/>
    <w:rsid w:val="00B84EF2"/>
    <w:rsid w:val="00B8698A"/>
    <w:rsid w:val="00B91C88"/>
    <w:rsid w:val="00C10CF4"/>
    <w:rsid w:val="00C16993"/>
    <w:rsid w:val="00C52B49"/>
    <w:rsid w:val="00C53B0B"/>
    <w:rsid w:val="00C6796D"/>
    <w:rsid w:val="00C7000F"/>
    <w:rsid w:val="00C82720"/>
    <w:rsid w:val="00C9759A"/>
    <w:rsid w:val="00CA2A38"/>
    <w:rsid w:val="00CA58D4"/>
    <w:rsid w:val="00CB0C96"/>
    <w:rsid w:val="00CB61AF"/>
    <w:rsid w:val="00CB7238"/>
    <w:rsid w:val="00CD6FDC"/>
    <w:rsid w:val="00D01AFE"/>
    <w:rsid w:val="00D22381"/>
    <w:rsid w:val="00D22820"/>
    <w:rsid w:val="00D34172"/>
    <w:rsid w:val="00D931F7"/>
    <w:rsid w:val="00DA22AB"/>
    <w:rsid w:val="00DC52BE"/>
    <w:rsid w:val="00DC7032"/>
    <w:rsid w:val="00DD69C8"/>
    <w:rsid w:val="00DE38BB"/>
    <w:rsid w:val="00DE4060"/>
    <w:rsid w:val="00DF2804"/>
    <w:rsid w:val="00DF7DD3"/>
    <w:rsid w:val="00E172F6"/>
    <w:rsid w:val="00E54B8D"/>
    <w:rsid w:val="00E63955"/>
    <w:rsid w:val="00E67569"/>
    <w:rsid w:val="00E71F9A"/>
    <w:rsid w:val="00E810F8"/>
    <w:rsid w:val="00E845D1"/>
    <w:rsid w:val="00E870A2"/>
    <w:rsid w:val="00EA07DA"/>
    <w:rsid w:val="00EB5DB2"/>
    <w:rsid w:val="00EB5F5A"/>
    <w:rsid w:val="00ED4148"/>
    <w:rsid w:val="00EE65B7"/>
    <w:rsid w:val="00EF65EF"/>
    <w:rsid w:val="00F206E4"/>
    <w:rsid w:val="00F27CA5"/>
    <w:rsid w:val="00F35B99"/>
    <w:rsid w:val="00F47F3B"/>
    <w:rsid w:val="00F6315B"/>
    <w:rsid w:val="00F64BF7"/>
    <w:rsid w:val="00F91BF7"/>
    <w:rsid w:val="00F930BD"/>
    <w:rsid w:val="00FB3611"/>
    <w:rsid w:val="00FC00BC"/>
    <w:rsid w:val="00FC2C6F"/>
    <w:rsid w:val="00FC6916"/>
  </w:rsids>
  <m:mathPr>
    <m:mathFont m:val="Wingdings 2"/>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1D0"/>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314F3D"/>
    <w:pPr>
      <w:tabs>
        <w:tab w:val="center" w:pos="4252"/>
        <w:tab w:val="right" w:pos="8504"/>
      </w:tabs>
      <w:spacing w:after="0"/>
    </w:pPr>
  </w:style>
  <w:style w:type="character" w:customStyle="1" w:styleId="EncabezadoCar">
    <w:name w:val="Encabezado Car"/>
    <w:basedOn w:val="Fuentedeprrafopredeter"/>
    <w:link w:val="Encabezado"/>
    <w:uiPriority w:val="99"/>
    <w:rsid w:val="00314F3D"/>
  </w:style>
  <w:style w:type="paragraph" w:styleId="Piedepgina">
    <w:name w:val="footer"/>
    <w:basedOn w:val="Normal"/>
    <w:link w:val="PiedepginaCar"/>
    <w:uiPriority w:val="99"/>
    <w:unhideWhenUsed/>
    <w:rsid w:val="00314F3D"/>
    <w:pPr>
      <w:tabs>
        <w:tab w:val="center" w:pos="4252"/>
        <w:tab w:val="right" w:pos="8504"/>
      </w:tabs>
      <w:spacing w:after="0"/>
    </w:pPr>
  </w:style>
  <w:style w:type="character" w:customStyle="1" w:styleId="PiedepginaCar">
    <w:name w:val="Pie de página Car"/>
    <w:basedOn w:val="Fuentedeprrafopredeter"/>
    <w:link w:val="Piedepgina"/>
    <w:uiPriority w:val="99"/>
    <w:rsid w:val="00314F3D"/>
  </w:style>
  <w:style w:type="paragraph" w:styleId="NormalWeb">
    <w:name w:val="Normal (Web)"/>
    <w:basedOn w:val="Normal"/>
    <w:uiPriority w:val="99"/>
    <w:rsid w:val="00FC2C6F"/>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273C9E"/>
    <w:rPr>
      <w:b/>
    </w:rPr>
  </w:style>
  <w:style w:type="paragraph" w:customStyle="1" w:styleId="msonormalcxspmiddle">
    <w:name w:val="msonormalcxspmiddle"/>
    <w:basedOn w:val="Normal"/>
    <w:rsid w:val="00273C9E"/>
    <w:pPr>
      <w:spacing w:beforeLines="1" w:afterLines="1"/>
    </w:pPr>
    <w:rPr>
      <w:rFonts w:ascii="Times" w:hAnsi="Times"/>
      <w:sz w:val="20"/>
      <w:szCs w:val="20"/>
      <w:lang w:eastAsia="es-ES_tradnl"/>
    </w:rPr>
  </w:style>
  <w:style w:type="paragraph" w:styleId="Prrafodelista">
    <w:name w:val="List Paragraph"/>
    <w:basedOn w:val="Normal"/>
    <w:uiPriority w:val="34"/>
    <w:qFormat/>
    <w:rsid w:val="00C10CF4"/>
    <w:pPr>
      <w:ind w:left="720"/>
      <w:contextualSpacing/>
    </w:pPr>
  </w:style>
  <w:style w:type="character" w:styleId="Hipervnculo">
    <w:name w:val="Hyperlink"/>
    <w:basedOn w:val="Fuentedeprrafopredeter"/>
    <w:uiPriority w:val="99"/>
    <w:rsid w:val="003E675C"/>
    <w:rPr>
      <w:color w:val="0000FF"/>
      <w:u w:val="single"/>
    </w:rPr>
  </w:style>
  <w:style w:type="paragraph" w:styleId="Textodeglobo">
    <w:name w:val="Balloon Text"/>
    <w:basedOn w:val="Normal"/>
    <w:link w:val="TextodegloboCar"/>
    <w:rsid w:val="00407DC0"/>
    <w:pPr>
      <w:spacing w:after="0"/>
    </w:pPr>
    <w:rPr>
      <w:rFonts w:ascii="Tahoma" w:hAnsi="Tahoma" w:cs="Tahoma"/>
      <w:sz w:val="16"/>
      <w:szCs w:val="16"/>
    </w:rPr>
  </w:style>
  <w:style w:type="character" w:customStyle="1" w:styleId="TextodegloboCar">
    <w:name w:val="Texto de globo Car"/>
    <w:basedOn w:val="Fuentedeprrafopredeter"/>
    <w:link w:val="Textodeglobo"/>
    <w:rsid w:val="00407DC0"/>
    <w:rPr>
      <w:rFonts w:ascii="Tahoma" w:hAnsi="Tahoma" w:cs="Tahoma"/>
      <w:sz w:val="16"/>
      <w:szCs w:val="16"/>
    </w:rPr>
  </w:style>
  <w:style w:type="paragraph" w:styleId="Textonotapie">
    <w:name w:val="footnote text"/>
    <w:basedOn w:val="Normal"/>
    <w:link w:val="TextonotapieCar"/>
    <w:rsid w:val="00DF7DD3"/>
    <w:pPr>
      <w:spacing w:after="0"/>
    </w:pPr>
  </w:style>
  <w:style w:type="character" w:customStyle="1" w:styleId="TextonotapieCar">
    <w:name w:val="Texto nota pie Car"/>
    <w:basedOn w:val="Fuentedeprrafopredeter"/>
    <w:link w:val="Textonotapie"/>
    <w:rsid w:val="00DF7DD3"/>
  </w:style>
  <w:style w:type="character" w:styleId="Refdenotaalpie">
    <w:name w:val="footnote reference"/>
    <w:basedOn w:val="Fuentedeprrafopredeter"/>
    <w:rsid w:val="00DF7DD3"/>
    <w:rPr>
      <w:vertAlign w:val="superscript"/>
    </w:rPr>
  </w:style>
  <w:style w:type="paragraph" w:customStyle="1" w:styleId="default">
    <w:name w:val="default"/>
    <w:basedOn w:val="Normal"/>
    <w:rsid w:val="0077142B"/>
    <w:pPr>
      <w:spacing w:beforeLines="1" w:afterLines="1"/>
    </w:pPr>
    <w:rPr>
      <w:rFonts w:ascii="Times" w:hAnsi="Times"/>
      <w:sz w:val="20"/>
      <w:szCs w:val="20"/>
      <w:lang w:eastAsia="es-ES_tradnl"/>
    </w:rPr>
  </w:style>
  <w:style w:type="character" w:styleId="Enfasis">
    <w:name w:val="Emphasis"/>
    <w:basedOn w:val="Fuentedeprrafopredeter"/>
    <w:uiPriority w:val="20"/>
    <w:rsid w:val="0077142B"/>
    <w:rPr>
      <w:i/>
    </w:rPr>
  </w:style>
  <w:style w:type="character" w:styleId="Hipervnculovisitado">
    <w:name w:val="FollowedHyperlink"/>
    <w:basedOn w:val="Fuentedeprrafopredeter"/>
    <w:rsid w:val="00195B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1D4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F3D"/>
    <w:pPr>
      <w:tabs>
        <w:tab w:val="center" w:pos="4252"/>
        <w:tab w:val="right" w:pos="8504"/>
      </w:tabs>
      <w:spacing w:after="0"/>
    </w:pPr>
  </w:style>
  <w:style w:type="character" w:customStyle="1" w:styleId="EncabezadoCar">
    <w:name w:val="Encabezado Car"/>
    <w:basedOn w:val="Fuentedeprrafopredeter"/>
    <w:link w:val="Encabezado"/>
    <w:uiPriority w:val="99"/>
    <w:rsid w:val="00314F3D"/>
  </w:style>
  <w:style w:type="paragraph" w:styleId="Piedepgina">
    <w:name w:val="footer"/>
    <w:basedOn w:val="Normal"/>
    <w:link w:val="PiedepginaCar"/>
    <w:uiPriority w:val="99"/>
    <w:unhideWhenUsed/>
    <w:rsid w:val="00314F3D"/>
    <w:pPr>
      <w:tabs>
        <w:tab w:val="center" w:pos="4252"/>
        <w:tab w:val="right" w:pos="8504"/>
      </w:tabs>
      <w:spacing w:after="0"/>
    </w:pPr>
  </w:style>
  <w:style w:type="character" w:customStyle="1" w:styleId="PiedepginaCar">
    <w:name w:val="Pie de página Car"/>
    <w:basedOn w:val="Fuentedeprrafopredeter"/>
    <w:link w:val="Piedepgina"/>
    <w:uiPriority w:val="99"/>
    <w:rsid w:val="00314F3D"/>
  </w:style>
  <w:style w:type="paragraph" w:styleId="NormalWeb">
    <w:name w:val="Normal (Web)"/>
    <w:basedOn w:val="Normal"/>
    <w:uiPriority w:val="99"/>
    <w:rsid w:val="00FC2C6F"/>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273C9E"/>
    <w:rPr>
      <w:b/>
    </w:rPr>
  </w:style>
  <w:style w:type="paragraph" w:customStyle="1" w:styleId="msonormalcxspmiddle">
    <w:name w:val="msonormalcxspmiddle"/>
    <w:basedOn w:val="Normal"/>
    <w:rsid w:val="00273C9E"/>
    <w:pPr>
      <w:spacing w:beforeLines="1" w:afterLines="1"/>
    </w:pPr>
    <w:rPr>
      <w:rFonts w:ascii="Times" w:hAnsi="Times"/>
      <w:sz w:val="20"/>
      <w:szCs w:val="20"/>
      <w:lang w:eastAsia="es-ES_tradnl"/>
    </w:rPr>
  </w:style>
  <w:style w:type="paragraph" w:styleId="Prrafodelista">
    <w:name w:val="List Paragraph"/>
    <w:basedOn w:val="Normal"/>
    <w:uiPriority w:val="34"/>
    <w:qFormat/>
    <w:rsid w:val="00C10CF4"/>
    <w:pPr>
      <w:ind w:left="720"/>
      <w:contextualSpacing/>
    </w:pPr>
  </w:style>
  <w:style w:type="character" w:styleId="Hipervnculo">
    <w:name w:val="Hyperlink"/>
    <w:basedOn w:val="Fuentedeprrafopredeter"/>
    <w:uiPriority w:val="99"/>
    <w:rsid w:val="003E675C"/>
    <w:rPr>
      <w:color w:val="0000FF"/>
      <w:u w:val="single"/>
    </w:rPr>
  </w:style>
  <w:style w:type="paragraph" w:styleId="Textodeglobo">
    <w:name w:val="Balloon Text"/>
    <w:basedOn w:val="Normal"/>
    <w:link w:val="TextodegloboCar"/>
    <w:rsid w:val="00407DC0"/>
    <w:pPr>
      <w:spacing w:after="0"/>
    </w:pPr>
    <w:rPr>
      <w:rFonts w:ascii="Tahoma" w:hAnsi="Tahoma" w:cs="Tahoma"/>
      <w:sz w:val="16"/>
      <w:szCs w:val="16"/>
    </w:rPr>
  </w:style>
  <w:style w:type="character" w:customStyle="1" w:styleId="TextodegloboCar">
    <w:name w:val="Texto de globo Car"/>
    <w:basedOn w:val="Fuentedeprrafopredeter"/>
    <w:link w:val="Textodeglobo"/>
    <w:rsid w:val="00407DC0"/>
    <w:rPr>
      <w:rFonts w:ascii="Tahoma" w:hAnsi="Tahoma" w:cs="Tahoma"/>
      <w:sz w:val="16"/>
      <w:szCs w:val="16"/>
    </w:rPr>
  </w:style>
  <w:style w:type="paragraph" w:styleId="Textonotapie">
    <w:name w:val="footnote text"/>
    <w:basedOn w:val="Normal"/>
    <w:link w:val="TextonotapieCar"/>
    <w:rsid w:val="00DF7DD3"/>
    <w:pPr>
      <w:spacing w:after="0"/>
    </w:pPr>
  </w:style>
  <w:style w:type="character" w:customStyle="1" w:styleId="TextonotapieCar">
    <w:name w:val="Texto nota pie Car"/>
    <w:basedOn w:val="Fuentedeprrafopredeter"/>
    <w:link w:val="Textonotapie"/>
    <w:rsid w:val="00DF7DD3"/>
  </w:style>
  <w:style w:type="character" w:styleId="Refdenotaalpie">
    <w:name w:val="footnote reference"/>
    <w:basedOn w:val="Fuentedeprrafopredeter"/>
    <w:rsid w:val="00DF7DD3"/>
    <w:rPr>
      <w:vertAlign w:val="superscript"/>
    </w:rPr>
  </w:style>
  <w:style w:type="paragraph" w:customStyle="1" w:styleId="default">
    <w:name w:val="default"/>
    <w:basedOn w:val="Normal"/>
    <w:rsid w:val="0077142B"/>
    <w:pPr>
      <w:spacing w:beforeLines="1" w:afterLines="1"/>
    </w:pPr>
    <w:rPr>
      <w:rFonts w:ascii="Times" w:hAnsi="Times"/>
      <w:sz w:val="20"/>
      <w:szCs w:val="20"/>
      <w:lang w:eastAsia="es-ES_tradnl"/>
    </w:rPr>
  </w:style>
  <w:style w:type="character" w:styleId="nfasis">
    <w:name w:val="Emphasis"/>
    <w:basedOn w:val="Fuentedeprrafopredeter"/>
    <w:uiPriority w:val="20"/>
    <w:rsid w:val="0077142B"/>
    <w:rPr>
      <w:i/>
    </w:rPr>
  </w:style>
  <w:style w:type="character" w:styleId="Hipervnculovisitado">
    <w:name w:val="FollowedHyperlink"/>
    <w:basedOn w:val="Fuentedeprrafopredeter"/>
    <w:rsid w:val="00195B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516362">
      <w:bodyDiv w:val="1"/>
      <w:marLeft w:val="0"/>
      <w:marRight w:val="0"/>
      <w:marTop w:val="0"/>
      <w:marBottom w:val="0"/>
      <w:divBdr>
        <w:top w:val="none" w:sz="0" w:space="0" w:color="auto"/>
        <w:left w:val="none" w:sz="0" w:space="0" w:color="auto"/>
        <w:bottom w:val="none" w:sz="0" w:space="0" w:color="auto"/>
        <w:right w:val="none" w:sz="0" w:space="0" w:color="auto"/>
      </w:divBdr>
    </w:div>
    <w:div w:id="349063483">
      <w:bodyDiv w:val="1"/>
      <w:marLeft w:val="0"/>
      <w:marRight w:val="0"/>
      <w:marTop w:val="0"/>
      <w:marBottom w:val="0"/>
      <w:divBdr>
        <w:top w:val="none" w:sz="0" w:space="0" w:color="auto"/>
        <w:left w:val="none" w:sz="0" w:space="0" w:color="auto"/>
        <w:bottom w:val="none" w:sz="0" w:space="0" w:color="auto"/>
        <w:right w:val="none" w:sz="0" w:space="0" w:color="auto"/>
      </w:divBdr>
      <w:divsChild>
        <w:div w:id="1716468614">
          <w:marLeft w:val="0"/>
          <w:marRight w:val="0"/>
          <w:marTop w:val="0"/>
          <w:marBottom w:val="0"/>
          <w:divBdr>
            <w:top w:val="none" w:sz="0" w:space="0" w:color="auto"/>
            <w:left w:val="none" w:sz="0" w:space="0" w:color="auto"/>
            <w:bottom w:val="none" w:sz="0" w:space="0" w:color="auto"/>
            <w:right w:val="none" w:sz="0" w:space="0" w:color="auto"/>
          </w:divBdr>
        </w:div>
        <w:div w:id="683946361">
          <w:marLeft w:val="0"/>
          <w:marRight w:val="0"/>
          <w:marTop w:val="0"/>
          <w:marBottom w:val="0"/>
          <w:divBdr>
            <w:top w:val="none" w:sz="0" w:space="0" w:color="auto"/>
            <w:left w:val="none" w:sz="0" w:space="0" w:color="auto"/>
            <w:bottom w:val="none" w:sz="0" w:space="0" w:color="auto"/>
            <w:right w:val="none" w:sz="0" w:space="0" w:color="auto"/>
          </w:divBdr>
        </w:div>
      </w:divsChild>
    </w:div>
    <w:div w:id="456682366">
      <w:bodyDiv w:val="1"/>
      <w:marLeft w:val="0"/>
      <w:marRight w:val="0"/>
      <w:marTop w:val="0"/>
      <w:marBottom w:val="0"/>
      <w:divBdr>
        <w:top w:val="none" w:sz="0" w:space="0" w:color="auto"/>
        <w:left w:val="none" w:sz="0" w:space="0" w:color="auto"/>
        <w:bottom w:val="none" w:sz="0" w:space="0" w:color="auto"/>
        <w:right w:val="none" w:sz="0" w:space="0" w:color="auto"/>
      </w:divBdr>
    </w:div>
    <w:div w:id="1002926564">
      <w:bodyDiv w:val="1"/>
      <w:marLeft w:val="0"/>
      <w:marRight w:val="0"/>
      <w:marTop w:val="0"/>
      <w:marBottom w:val="0"/>
      <w:divBdr>
        <w:top w:val="none" w:sz="0" w:space="0" w:color="auto"/>
        <w:left w:val="none" w:sz="0" w:space="0" w:color="auto"/>
        <w:bottom w:val="none" w:sz="0" w:space="0" w:color="auto"/>
        <w:right w:val="none" w:sz="0" w:space="0" w:color="auto"/>
      </w:divBdr>
    </w:div>
    <w:div w:id="1677809298">
      <w:bodyDiv w:val="1"/>
      <w:marLeft w:val="0"/>
      <w:marRight w:val="0"/>
      <w:marTop w:val="0"/>
      <w:marBottom w:val="0"/>
      <w:divBdr>
        <w:top w:val="none" w:sz="0" w:space="0" w:color="auto"/>
        <w:left w:val="none" w:sz="0" w:space="0" w:color="auto"/>
        <w:bottom w:val="none" w:sz="0" w:space="0" w:color="auto"/>
        <w:right w:val="none" w:sz="0" w:space="0" w:color="auto"/>
      </w:divBdr>
    </w:div>
    <w:div w:id="1680813499">
      <w:bodyDiv w:val="1"/>
      <w:marLeft w:val="0"/>
      <w:marRight w:val="0"/>
      <w:marTop w:val="0"/>
      <w:marBottom w:val="0"/>
      <w:divBdr>
        <w:top w:val="none" w:sz="0" w:space="0" w:color="auto"/>
        <w:left w:val="none" w:sz="0" w:space="0" w:color="auto"/>
        <w:bottom w:val="none" w:sz="0" w:space="0" w:color="auto"/>
        <w:right w:val="none" w:sz="0" w:space="0" w:color="auto"/>
      </w:divBdr>
    </w:div>
    <w:div w:id="1745759854">
      <w:bodyDiv w:val="1"/>
      <w:marLeft w:val="0"/>
      <w:marRight w:val="0"/>
      <w:marTop w:val="0"/>
      <w:marBottom w:val="0"/>
      <w:divBdr>
        <w:top w:val="none" w:sz="0" w:space="0" w:color="auto"/>
        <w:left w:val="none" w:sz="0" w:space="0" w:color="auto"/>
        <w:bottom w:val="none" w:sz="0" w:space="0" w:color="auto"/>
        <w:right w:val="none" w:sz="0" w:space="0" w:color="auto"/>
      </w:divBdr>
    </w:div>
    <w:div w:id="1851673732">
      <w:bodyDiv w:val="1"/>
      <w:marLeft w:val="0"/>
      <w:marRight w:val="0"/>
      <w:marTop w:val="0"/>
      <w:marBottom w:val="0"/>
      <w:divBdr>
        <w:top w:val="none" w:sz="0" w:space="0" w:color="auto"/>
        <w:left w:val="none" w:sz="0" w:space="0" w:color="auto"/>
        <w:bottom w:val="none" w:sz="0" w:space="0" w:color="auto"/>
        <w:right w:val="none" w:sz="0" w:space="0" w:color="auto"/>
      </w:divBdr>
    </w:div>
    <w:div w:id="2110199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image" Target="media/image1.jpeg"/><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4.emf"/><Relationship Id="rId17" Type="http://schemas.microsoft.com/office/2007/relationships/stylesWithEffects" Target="stylesWithEffects.xml"/><Relationship Id="rId7" Type="http://schemas.openxmlformats.org/officeDocument/2006/relationships/endnotes" Target="endnotes.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NULL" TargetMode="External"/><Relationship Id="rId19" Type="http://schemas.openxmlformats.org/officeDocument/2006/relationships/customXml" Target="../customXml/item3.xml"/><Relationship Id="rId1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federacioncomunalsantander.es.tl/ESTATUTOS-CONFEDERACI%D3N-NACIONAL-DE-ACCI%D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94509A74BAABC4CBBFCEA243117389D" ma:contentTypeVersion="0" ma:contentTypeDescription="Crear nuevo documento." ma:contentTypeScope="" ma:versionID="4426d6466c359451e1322fefd2bf715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0D23C-A710-4603-B26F-FD5153BECD9D}">
  <ds:schemaRefs>
    <ds:schemaRef ds:uri="http://schemas.openxmlformats.org/officeDocument/2006/bibliography"/>
  </ds:schemaRefs>
</ds:datastoreItem>
</file>

<file path=customXml/itemProps2.xml><?xml version="1.0" encoding="utf-8"?>
<ds:datastoreItem xmlns:ds="http://schemas.openxmlformats.org/officeDocument/2006/customXml" ds:itemID="{FC37F245-655B-4087-8B15-8E6D330C20C6}"/>
</file>

<file path=customXml/itemProps3.xml><?xml version="1.0" encoding="utf-8"?>
<ds:datastoreItem xmlns:ds="http://schemas.openxmlformats.org/officeDocument/2006/customXml" ds:itemID="{B8221D43-CBC3-4151-A8A4-B04E0DAFA732}"/>
</file>

<file path=customXml/itemProps4.xml><?xml version="1.0" encoding="utf-8"?>
<ds:datastoreItem xmlns:ds="http://schemas.openxmlformats.org/officeDocument/2006/customXml" ds:itemID="{682939C0-C8CE-41D3-BDA5-7ADA81CDAF9C}"/>
</file>

<file path=docProps/app.xml><?xml version="1.0" encoding="utf-8"?>
<Properties xmlns="http://schemas.openxmlformats.org/officeDocument/2006/extended-properties" xmlns:vt="http://schemas.openxmlformats.org/officeDocument/2006/docPropsVTypes">
  <Template>Normal.dotm</Template>
  <TotalTime>0</TotalTime>
  <Pages>17</Pages>
  <Words>3585</Words>
  <Characters>20436</Characters>
  <Application>Microsoft Word 12.0.0</Application>
  <DocSecurity>0</DocSecurity>
  <Lines>170</Lines>
  <Paragraphs>40</Paragraphs>
  <ScaleCrop>false</ScaleCrop>
  <HeadingPairs>
    <vt:vector size="2" baseType="variant">
      <vt:variant>
        <vt:lpstr>Título</vt:lpstr>
      </vt:variant>
      <vt:variant>
        <vt:i4>1</vt:i4>
      </vt:variant>
    </vt:vector>
  </HeadingPairs>
  <TitlesOfParts>
    <vt:vector size="1" baseType="lpstr">
      <vt:lpstr/>
    </vt:vector>
  </TitlesOfParts>
  <Company>DANSOCIAL</Company>
  <LinksUpToDate>false</LinksUpToDate>
  <CharactersWithSpaces>25096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Rosemberg Pabón</dc:creator>
  <cp:keywords/>
  <cp:lastModifiedBy>Rosemberg Pabón</cp:lastModifiedBy>
  <cp:revision>2</cp:revision>
  <dcterms:created xsi:type="dcterms:W3CDTF">2012-07-19T16:27:00Z</dcterms:created>
  <dcterms:modified xsi:type="dcterms:W3CDTF">2012-07-19T16:27:00Z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0x010100294509A74BAABC4CBBFCEA243117389D</vt:lpwstr>
  </property>
</Properties>
</file>